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06" w:rsidRPr="00255706" w:rsidRDefault="00255706" w:rsidP="00255706">
      <w:pPr>
        <w:shd w:val="clear" w:color="auto" w:fill="FFFFFF"/>
        <w:spacing w:after="0" w:line="240" w:lineRule="auto"/>
        <w:jc w:val="center"/>
        <w:rPr>
          <w:rFonts w:ascii="Times New Roman" w:eastAsia="Times New Roman" w:hAnsi="Times New Roman" w:cs="Times New Roman"/>
          <w:b/>
          <w:bCs/>
          <w:color w:val="000000" w:themeColor="text1"/>
          <w:sz w:val="72"/>
          <w:szCs w:val="72"/>
        </w:rPr>
      </w:pPr>
      <w:r>
        <w:rPr>
          <w:rFonts w:ascii="Times New Roman" w:eastAsia="Times New Roman" w:hAnsi="Times New Roman" w:cs="Times New Roman"/>
          <w:b/>
          <w:bCs/>
          <w:color w:val="000000" w:themeColor="text1"/>
          <w:sz w:val="72"/>
          <w:szCs w:val="72"/>
        </w:rPr>
        <w:t>The Sound of Faith</w:t>
      </w:r>
    </w:p>
    <w:p w:rsidR="00255706" w:rsidRDefault="00255706" w:rsidP="00255706">
      <w:pPr>
        <w:shd w:val="clear" w:color="auto" w:fill="FFFFFF"/>
        <w:spacing w:after="0" w:line="240" w:lineRule="auto"/>
        <w:jc w:val="center"/>
        <w:rPr>
          <w:rFonts w:ascii="Times New Roman" w:eastAsia="Times New Roman" w:hAnsi="Times New Roman" w:cs="Times New Roman"/>
          <w:bCs/>
          <w:color w:val="000000" w:themeColor="text1"/>
          <w:sz w:val="48"/>
          <w:szCs w:val="48"/>
        </w:rPr>
      </w:pPr>
      <w:r w:rsidRPr="00255706">
        <w:rPr>
          <w:rFonts w:ascii="Times New Roman" w:eastAsia="Times New Roman" w:hAnsi="Times New Roman" w:cs="Times New Roman"/>
          <w:bCs/>
          <w:color w:val="000000" w:themeColor="text1"/>
          <w:sz w:val="48"/>
          <w:szCs w:val="48"/>
        </w:rPr>
        <w:t>Psalm 130</w:t>
      </w:r>
      <w:r w:rsidRPr="00255706">
        <w:rPr>
          <w:rFonts w:ascii="Times New Roman" w:eastAsia="Times New Roman" w:hAnsi="Times New Roman" w:cs="Times New Roman"/>
          <w:color w:val="000000" w:themeColor="text1"/>
          <w:sz w:val="48"/>
          <w:szCs w:val="48"/>
        </w:rPr>
        <w:br/>
      </w:r>
      <w:r w:rsidRPr="00255706">
        <w:rPr>
          <w:rFonts w:ascii="Times New Roman" w:eastAsia="Times New Roman" w:hAnsi="Times New Roman" w:cs="Times New Roman"/>
          <w:bCs/>
          <w:color w:val="000000" w:themeColor="text1"/>
          <w:sz w:val="48"/>
          <w:szCs w:val="48"/>
        </w:rPr>
        <w:t>Mark 5:21-43</w:t>
      </w:r>
    </w:p>
    <w:p w:rsidR="00255706" w:rsidRDefault="00255706" w:rsidP="00255706">
      <w:pPr>
        <w:shd w:val="clear" w:color="auto" w:fill="FFFFFF"/>
        <w:spacing w:after="0" w:line="240" w:lineRule="auto"/>
        <w:rPr>
          <w:rFonts w:ascii="Times New Roman" w:eastAsia="Times New Roman" w:hAnsi="Times New Roman" w:cs="Times New Roman"/>
          <w:color w:val="000000" w:themeColor="text1"/>
          <w:sz w:val="32"/>
          <w:szCs w:val="32"/>
        </w:rPr>
      </w:pPr>
    </w:p>
    <w:p w:rsidR="0091601C" w:rsidRDefault="0091601C" w:rsidP="00255706">
      <w:pPr>
        <w:shd w:val="clear" w:color="auto" w:fill="FFFFFF"/>
        <w:spacing w:after="0"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ab/>
      </w:r>
    </w:p>
    <w:p w:rsidR="00E05A52" w:rsidRDefault="0091601C" w:rsidP="00E05A52">
      <w:pPr>
        <w:shd w:val="clear" w:color="auto" w:fill="FFFFFF"/>
        <w:spacing w:after="0" w:line="36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ab/>
        <w:t>Even though</w:t>
      </w:r>
      <w:r w:rsidR="00E05A52">
        <w:rPr>
          <w:rFonts w:ascii="Times New Roman" w:eastAsia="Times New Roman" w:hAnsi="Times New Roman" w:cs="Times New Roman"/>
          <w:color w:val="000000" w:themeColor="text1"/>
          <w:sz w:val="32"/>
          <w:szCs w:val="32"/>
        </w:rPr>
        <w:t xml:space="preserve"> it is one of the most frequently quoted verses from the Gospel of</w:t>
      </w:r>
      <w:r>
        <w:rPr>
          <w:rFonts w:ascii="Times New Roman" w:eastAsia="Times New Roman" w:hAnsi="Times New Roman" w:cs="Times New Roman"/>
          <w:color w:val="000000" w:themeColor="text1"/>
          <w:sz w:val="32"/>
          <w:szCs w:val="32"/>
        </w:rPr>
        <w:t xml:space="preserve"> Matthew</w:t>
      </w:r>
      <w:r w:rsidR="00E05A52">
        <w:rPr>
          <w:rFonts w:ascii="Times New Roman" w:eastAsia="Times New Roman" w:hAnsi="Times New Roman" w:cs="Times New Roman"/>
          <w:color w:val="000000" w:themeColor="text1"/>
          <w:sz w:val="32"/>
          <w:szCs w:val="32"/>
        </w:rPr>
        <w:t xml:space="preserve">, I have always been a little troubled by the expression “the least of these”.  Matthew is nearing the end of his Gospel and wants to make it unambiguously clear that Christian faith calls us to see those who are marginalized, the hungry, the homeless, the ill and the imprisoned as part of the family of God.  “Just as you cared for the least of these, who are members of my family, - you cared for me.”  I wish Jesus had chosen an expression other than “least of these” because it tends to evoke for me anyway a feeling of pity and a strong sense that </w:t>
      </w:r>
      <w:r w:rsidR="00A67A6E">
        <w:rPr>
          <w:rFonts w:ascii="Times New Roman" w:eastAsia="Times New Roman" w:hAnsi="Times New Roman" w:cs="Times New Roman"/>
          <w:color w:val="000000" w:themeColor="text1"/>
          <w:sz w:val="32"/>
          <w:szCs w:val="32"/>
        </w:rPr>
        <w:t xml:space="preserve">some people will always be the receivers and never the givers. The least of these are those who are on the margins of society and are utterly dependent on our compassion.   </w:t>
      </w:r>
    </w:p>
    <w:p w:rsidR="00E05A52" w:rsidRDefault="00A67A6E" w:rsidP="00E05A52">
      <w:pPr>
        <w:shd w:val="clear" w:color="auto" w:fill="FFFFFF"/>
        <w:spacing w:after="0" w:line="36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ab/>
        <w:t xml:space="preserve">Yet, in spite of these reservations about this way of characterizing a person, I would have been hard pressed to find a better way of describing the woman, Cherokee Park United Church </w:t>
      </w:r>
      <w:proofErr w:type="spellStart"/>
      <w:r>
        <w:rPr>
          <w:rFonts w:ascii="Times New Roman" w:eastAsia="Times New Roman" w:hAnsi="Times New Roman" w:cs="Times New Roman"/>
          <w:color w:val="000000" w:themeColor="text1"/>
          <w:sz w:val="32"/>
          <w:szCs w:val="32"/>
        </w:rPr>
        <w:t>confirmands</w:t>
      </w:r>
      <w:proofErr w:type="spellEnd"/>
      <w:r>
        <w:rPr>
          <w:rFonts w:ascii="Times New Roman" w:eastAsia="Times New Roman" w:hAnsi="Times New Roman" w:cs="Times New Roman"/>
          <w:color w:val="000000" w:themeColor="text1"/>
          <w:sz w:val="32"/>
          <w:szCs w:val="32"/>
        </w:rPr>
        <w:t xml:space="preserve"> and I met in the homeless </w:t>
      </w:r>
      <w:r w:rsidR="008D069B">
        <w:rPr>
          <w:rFonts w:ascii="Times New Roman" w:eastAsia="Times New Roman" w:hAnsi="Times New Roman" w:cs="Times New Roman"/>
          <w:color w:val="000000" w:themeColor="text1"/>
          <w:sz w:val="32"/>
          <w:szCs w:val="32"/>
        </w:rPr>
        <w:t xml:space="preserve">center </w:t>
      </w:r>
      <w:r>
        <w:rPr>
          <w:rFonts w:ascii="Times New Roman" w:eastAsia="Times New Roman" w:hAnsi="Times New Roman" w:cs="Times New Roman"/>
          <w:color w:val="000000" w:themeColor="text1"/>
          <w:sz w:val="32"/>
          <w:szCs w:val="32"/>
        </w:rPr>
        <w:t xml:space="preserve">in Atlanta last week.  If anyone qualifies as the “least of these” about whom Jesus speaks, it would </w:t>
      </w:r>
      <w:r w:rsidR="005F394C">
        <w:rPr>
          <w:rFonts w:ascii="Times New Roman" w:eastAsia="Times New Roman" w:hAnsi="Times New Roman" w:cs="Times New Roman"/>
          <w:color w:val="000000" w:themeColor="text1"/>
          <w:sz w:val="32"/>
          <w:szCs w:val="32"/>
        </w:rPr>
        <w:t>be her.  Not only i</w:t>
      </w:r>
      <w:r>
        <w:rPr>
          <w:rFonts w:ascii="Times New Roman" w:eastAsia="Times New Roman" w:hAnsi="Times New Roman" w:cs="Times New Roman"/>
          <w:color w:val="000000" w:themeColor="text1"/>
          <w:sz w:val="32"/>
          <w:szCs w:val="32"/>
        </w:rPr>
        <w:t xml:space="preserve">s she a homeless, African American woman, but she also appeared to be </w:t>
      </w:r>
      <w:r>
        <w:rPr>
          <w:rFonts w:ascii="Times New Roman" w:eastAsia="Times New Roman" w:hAnsi="Times New Roman" w:cs="Times New Roman"/>
          <w:color w:val="000000" w:themeColor="text1"/>
          <w:sz w:val="32"/>
          <w:szCs w:val="32"/>
        </w:rPr>
        <w:lastRenderedPageBreak/>
        <w:t>a person with significant mental disabilities.  You could tell from the expression on her face and the manner in which she move</w:t>
      </w:r>
      <w:r w:rsidR="005F394C">
        <w:rPr>
          <w:rFonts w:ascii="Times New Roman" w:eastAsia="Times New Roman" w:hAnsi="Times New Roman" w:cs="Times New Roman"/>
          <w:color w:val="000000" w:themeColor="text1"/>
          <w:sz w:val="32"/>
          <w:szCs w:val="32"/>
        </w:rPr>
        <w:t xml:space="preserve">d about the </w:t>
      </w:r>
      <w:r w:rsidR="008D069B">
        <w:rPr>
          <w:rFonts w:ascii="Times New Roman" w:eastAsia="Times New Roman" w:hAnsi="Times New Roman" w:cs="Times New Roman"/>
          <w:color w:val="000000" w:themeColor="text1"/>
          <w:sz w:val="32"/>
          <w:szCs w:val="32"/>
        </w:rPr>
        <w:t xml:space="preserve">Center </w:t>
      </w:r>
      <w:r w:rsidR="005F394C">
        <w:rPr>
          <w:rFonts w:ascii="Times New Roman" w:eastAsia="Times New Roman" w:hAnsi="Times New Roman" w:cs="Times New Roman"/>
          <w:color w:val="000000" w:themeColor="text1"/>
          <w:sz w:val="32"/>
          <w:szCs w:val="32"/>
        </w:rPr>
        <w:t>that this i</w:t>
      </w:r>
      <w:r>
        <w:rPr>
          <w:rFonts w:ascii="Times New Roman" w:eastAsia="Times New Roman" w:hAnsi="Times New Roman" w:cs="Times New Roman"/>
          <w:color w:val="000000" w:themeColor="text1"/>
          <w:sz w:val="32"/>
          <w:szCs w:val="32"/>
        </w:rPr>
        <w:t>s a person</w:t>
      </w:r>
      <w:r w:rsidR="005F394C">
        <w:rPr>
          <w:rFonts w:ascii="Times New Roman" w:eastAsia="Times New Roman" w:hAnsi="Times New Roman" w:cs="Times New Roman"/>
          <w:color w:val="000000" w:themeColor="text1"/>
          <w:sz w:val="32"/>
          <w:szCs w:val="32"/>
        </w:rPr>
        <w:t xml:space="preserve"> who is extremely vulnerable and you wondered how does she </w:t>
      </w:r>
      <w:proofErr w:type="gramStart"/>
      <w:r w:rsidR="005F394C">
        <w:rPr>
          <w:rFonts w:ascii="Times New Roman" w:eastAsia="Times New Roman" w:hAnsi="Times New Roman" w:cs="Times New Roman"/>
          <w:color w:val="000000" w:themeColor="text1"/>
          <w:sz w:val="32"/>
          <w:szCs w:val="32"/>
        </w:rPr>
        <w:t>survive?</w:t>
      </w:r>
      <w:proofErr w:type="gramEnd"/>
      <w:r w:rsidR="005F394C">
        <w:rPr>
          <w:rFonts w:ascii="Times New Roman" w:eastAsia="Times New Roman" w:hAnsi="Times New Roman" w:cs="Times New Roman"/>
          <w:color w:val="000000" w:themeColor="text1"/>
          <w:sz w:val="32"/>
          <w:szCs w:val="32"/>
        </w:rPr>
        <w:t xml:space="preserve">  “Just as you cared for the least of these…”</w:t>
      </w:r>
      <w:r w:rsidR="008D069B">
        <w:rPr>
          <w:rFonts w:ascii="Times New Roman" w:eastAsia="Times New Roman" w:hAnsi="Times New Roman" w:cs="Times New Roman"/>
          <w:color w:val="000000" w:themeColor="text1"/>
          <w:sz w:val="32"/>
          <w:szCs w:val="32"/>
        </w:rPr>
        <w:t xml:space="preserve"> says Jesus.</w:t>
      </w:r>
    </w:p>
    <w:p w:rsidR="005F394C" w:rsidRDefault="005F394C" w:rsidP="00E05A52">
      <w:pPr>
        <w:shd w:val="clear" w:color="auto" w:fill="FFFFFF"/>
        <w:spacing w:after="0" w:line="36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ab/>
        <w:t xml:space="preserve">The staff </w:t>
      </w:r>
      <w:r w:rsidR="008D069B">
        <w:rPr>
          <w:rFonts w:ascii="Times New Roman" w:eastAsia="Times New Roman" w:hAnsi="Times New Roman" w:cs="Times New Roman"/>
          <w:color w:val="000000" w:themeColor="text1"/>
          <w:sz w:val="32"/>
          <w:szCs w:val="32"/>
        </w:rPr>
        <w:t xml:space="preserve">person </w:t>
      </w:r>
      <w:r>
        <w:rPr>
          <w:rFonts w:ascii="Times New Roman" w:eastAsia="Times New Roman" w:hAnsi="Times New Roman" w:cs="Times New Roman"/>
          <w:color w:val="000000" w:themeColor="text1"/>
          <w:sz w:val="32"/>
          <w:szCs w:val="32"/>
        </w:rPr>
        <w:t xml:space="preserve">at the Gateway </w:t>
      </w:r>
      <w:r w:rsidR="008D069B">
        <w:rPr>
          <w:rFonts w:ascii="Times New Roman" w:eastAsia="Times New Roman" w:hAnsi="Times New Roman" w:cs="Times New Roman"/>
          <w:color w:val="000000" w:themeColor="text1"/>
          <w:sz w:val="32"/>
          <w:szCs w:val="32"/>
        </w:rPr>
        <w:t xml:space="preserve">Center </w:t>
      </w:r>
      <w:r>
        <w:rPr>
          <w:rFonts w:ascii="Times New Roman" w:eastAsia="Times New Roman" w:hAnsi="Times New Roman" w:cs="Times New Roman"/>
          <w:color w:val="000000" w:themeColor="text1"/>
          <w:sz w:val="32"/>
          <w:szCs w:val="32"/>
        </w:rPr>
        <w:t>for the homeless with whom we met before beginning our time of volunteering did bring the helpful reminder that we should always guard a</w:t>
      </w:r>
      <w:r w:rsidR="00AC0CB6">
        <w:rPr>
          <w:rFonts w:ascii="Times New Roman" w:eastAsia="Times New Roman" w:hAnsi="Times New Roman" w:cs="Times New Roman"/>
          <w:color w:val="000000" w:themeColor="text1"/>
          <w:sz w:val="32"/>
          <w:szCs w:val="32"/>
        </w:rPr>
        <w:t>gainst any feelings of judgment</w:t>
      </w:r>
      <w:r>
        <w:rPr>
          <w:rFonts w:ascii="Times New Roman" w:eastAsia="Times New Roman" w:hAnsi="Times New Roman" w:cs="Times New Roman"/>
          <w:color w:val="000000" w:themeColor="text1"/>
          <w:sz w:val="32"/>
          <w:szCs w:val="32"/>
        </w:rPr>
        <w:t xml:space="preserve"> about the people with whom we met.  Each of them she said has their own life story about which we know very little.  We do not know what circumstances have brought them here today.  We do not </w:t>
      </w:r>
      <w:r w:rsidR="002F1324">
        <w:rPr>
          <w:rFonts w:ascii="Times New Roman" w:eastAsia="Times New Roman" w:hAnsi="Times New Roman" w:cs="Times New Roman"/>
          <w:color w:val="000000" w:themeColor="text1"/>
          <w:sz w:val="32"/>
          <w:szCs w:val="32"/>
        </w:rPr>
        <w:t xml:space="preserve">know </w:t>
      </w:r>
      <w:r w:rsidR="008D069B">
        <w:rPr>
          <w:rFonts w:ascii="Times New Roman" w:eastAsia="Times New Roman" w:hAnsi="Times New Roman" w:cs="Times New Roman"/>
          <w:color w:val="000000" w:themeColor="text1"/>
          <w:sz w:val="32"/>
          <w:szCs w:val="32"/>
        </w:rPr>
        <w:t xml:space="preserve">what losses they have known, </w:t>
      </w:r>
      <w:r w:rsidR="00AC0CB6">
        <w:rPr>
          <w:rFonts w:ascii="Times New Roman" w:eastAsia="Times New Roman" w:hAnsi="Times New Roman" w:cs="Times New Roman"/>
          <w:color w:val="000000" w:themeColor="text1"/>
          <w:sz w:val="32"/>
          <w:szCs w:val="32"/>
        </w:rPr>
        <w:t xml:space="preserve">what type of day they have had, </w:t>
      </w:r>
      <w:r w:rsidR="008D069B">
        <w:rPr>
          <w:rFonts w:ascii="Times New Roman" w:eastAsia="Times New Roman" w:hAnsi="Times New Roman" w:cs="Times New Roman"/>
          <w:color w:val="000000" w:themeColor="text1"/>
          <w:sz w:val="32"/>
          <w:szCs w:val="32"/>
        </w:rPr>
        <w:t xml:space="preserve">whether they had a place to sleep the night before.  </w:t>
      </w:r>
      <w:r>
        <w:rPr>
          <w:rFonts w:ascii="Times New Roman" w:eastAsia="Times New Roman" w:hAnsi="Times New Roman" w:cs="Times New Roman"/>
          <w:color w:val="000000" w:themeColor="text1"/>
          <w:sz w:val="32"/>
          <w:szCs w:val="32"/>
        </w:rPr>
        <w:t xml:space="preserve">Essentially she was reminding us that in caring for and about the “least of these” we should always remember there is a context to their lives.  No single snap shot of the person can tell the story about who </w:t>
      </w:r>
      <w:r w:rsidR="008D069B">
        <w:rPr>
          <w:rFonts w:ascii="Times New Roman" w:eastAsia="Times New Roman" w:hAnsi="Times New Roman" w:cs="Times New Roman"/>
          <w:color w:val="000000" w:themeColor="text1"/>
          <w:sz w:val="32"/>
          <w:szCs w:val="32"/>
        </w:rPr>
        <w:t xml:space="preserve">he </w:t>
      </w:r>
      <w:r>
        <w:rPr>
          <w:rFonts w:ascii="Times New Roman" w:eastAsia="Times New Roman" w:hAnsi="Times New Roman" w:cs="Times New Roman"/>
          <w:color w:val="000000" w:themeColor="text1"/>
          <w:sz w:val="32"/>
          <w:szCs w:val="32"/>
        </w:rPr>
        <w:t>or she i</w:t>
      </w:r>
      <w:r w:rsidR="008D069B">
        <w:rPr>
          <w:rFonts w:ascii="Times New Roman" w:eastAsia="Times New Roman" w:hAnsi="Times New Roman" w:cs="Times New Roman"/>
          <w:color w:val="000000" w:themeColor="text1"/>
          <w:sz w:val="32"/>
          <w:szCs w:val="32"/>
        </w:rPr>
        <w:t>s</w:t>
      </w:r>
      <w:r>
        <w:rPr>
          <w:rFonts w:ascii="Times New Roman" w:eastAsia="Times New Roman" w:hAnsi="Times New Roman" w:cs="Times New Roman"/>
          <w:color w:val="000000" w:themeColor="text1"/>
          <w:sz w:val="32"/>
          <w:szCs w:val="32"/>
        </w:rPr>
        <w:t xml:space="preserve">.  </w:t>
      </w:r>
      <w:r w:rsidR="008D069B">
        <w:rPr>
          <w:rFonts w:ascii="Times New Roman" w:eastAsia="Times New Roman" w:hAnsi="Times New Roman" w:cs="Times New Roman"/>
          <w:color w:val="000000" w:themeColor="text1"/>
          <w:sz w:val="32"/>
          <w:szCs w:val="32"/>
        </w:rPr>
        <w:t>Their lives, her life only makes sense as part of a larger narrative.</w:t>
      </w:r>
    </w:p>
    <w:p w:rsidR="008D069B" w:rsidRDefault="008D069B" w:rsidP="00E05A52">
      <w:pPr>
        <w:shd w:val="clear" w:color="auto" w:fill="FFFFFF"/>
        <w:spacing w:after="0" w:line="360" w:lineRule="auto"/>
        <w:rPr>
          <w:rFonts w:ascii="Times New Roman" w:hAnsi="Times New Roman" w:cs="Times New Roman"/>
          <w:color w:val="111111"/>
          <w:sz w:val="32"/>
          <w:szCs w:val="32"/>
        </w:rPr>
      </w:pPr>
      <w:r>
        <w:rPr>
          <w:rFonts w:ascii="Times New Roman" w:eastAsia="Times New Roman" w:hAnsi="Times New Roman" w:cs="Times New Roman"/>
          <w:color w:val="000000" w:themeColor="text1"/>
          <w:sz w:val="32"/>
          <w:szCs w:val="32"/>
        </w:rPr>
        <w:tab/>
        <w:t>Thankfully, context and larger narrative, was on the mind of a majority of Supreme Court justices as they made critical decisions this week about the Affordable Care Act and Marriage equality.  In both instanc</w:t>
      </w:r>
      <w:r w:rsidR="00AC0CB6">
        <w:rPr>
          <w:rFonts w:ascii="Times New Roman" w:eastAsia="Times New Roman" w:hAnsi="Times New Roman" w:cs="Times New Roman"/>
          <w:color w:val="000000" w:themeColor="text1"/>
          <w:sz w:val="32"/>
          <w:szCs w:val="32"/>
        </w:rPr>
        <w:t>es they refused to read the law</w:t>
      </w:r>
      <w:r>
        <w:rPr>
          <w:rFonts w:ascii="Times New Roman" w:eastAsia="Times New Roman" w:hAnsi="Times New Roman" w:cs="Times New Roman"/>
          <w:color w:val="000000" w:themeColor="text1"/>
          <w:sz w:val="32"/>
          <w:szCs w:val="32"/>
        </w:rPr>
        <w:t xml:space="preserve"> passed</w:t>
      </w:r>
      <w:r w:rsidR="00AC0CB6">
        <w:rPr>
          <w:rFonts w:ascii="Times New Roman" w:eastAsia="Times New Roman" w:hAnsi="Times New Roman" w:cs="Times New Roman"/>
          <w:color w:val="000000" w:themeColor="text1"/>
          <w:sz w:val="32"/>
          <w:szCs w:val="32"/>
        </w:rPr>
        <w:t xml:space="preserve"> by Congress</w:t>
      </w:r>
      <w:r w:rsidR="00513372">
        <w:rPr>
          <w:rFonts w:ascii="Times New Roman" w:eastAsia="Times New Roman" w:hAnsi="Times New Roman" w:cs="Times New Roman"/>
          <w:color w:val="000000" w:themeColor="text1"/>
          <w:sz w:val="32"/>
          <w:szCs w:val="32"/>
        </w:rPr>
        <w:t xml:space="preserve"> and the C</w:t>
      </w:r>
      <w:r>
        <w:rPr>
          <w:rFonts w:ascii="Times New Roman" w:eastAsia="Times New Roman" w:hAnsi="Times New Roman" w:cs="Times New Roman"/>
          <w:color w:val="000000" w:themeColor="text1"/>
          <w:sz w:val="32"/>
          <w:szCs w:val="32"/>
        </w:rPr>
        <w:t>onstitution as if they somehow existed with a life of their o</w:t>
      </w:r>
      <w:r w:rsidR="00AC0CB6">
        <w:rPr>
          <w:rFonts w:ascii="Times New Roman" w:eastAsia="Times New Roman" w:hAnsi="Times New Roman" w:cs="Times New Roman"/>
          <w:color w:val="000000" w:themeColor="text1"/>
          <w:sz w:val="32"/>
          <w:szCs w:val="32"/>
        </w:rPr>
        <w:t>wn apart from and separated from</w:t>
      </w:r>
      <w:r>
        <w:rPr>
          <w:rFonts w:ascii="Times New Roman" w:eastAsia="Times New Roman" w:hAnsi="Times New Roman" w:cs="Times New Roman"/>
          <w:color w:val="000000" w:themeColor="text1"/>
          <w:sz w:val="32"/>
          <w:szCs w:val="32"/>
        </w:rPr>
        <w:t xml:space="preserve"> context and larger narrative.  </w:t>
      </w:r>
      <w:r w:rsidR="00AC0CB6">
        <w:rPr>
          <w:rFonts w:ascii="Times New Roman" w:eastAsia="Times New Roman" w:hAnsi="Times New Roman" w:cs="Times New Roman"/>
          <w:color w:val="000000" w:themeColor="text1"/>
          <w:sz w:val="32"/>
          <w:szCs w:val="32"/>
        </w:rPr>
        <w:t xml:space="preserve">Chief Justice </w:t>
      </w:r>
      <w:r w:rsidR="00AC0CB6">
        <w:rPr>
          <w:rFonts w:ascii="Times New Roman" w:eastAsia="Times New Roman" w:hAnsi="Times New Roman" w:cs="Times New Roman"/>
          <w:color w:val="000000" w:themeColor="text1"/>
          <w:sz w:val="32"/>
          <w:szCs w:val="32"/>
        </w:rPr>
        <w:lastRenderedPageBreak/>
        <w:t xml:space="preserve">Roberts writing about the Affordable </w:t>
      </w:r>
      <w:r w:rsidR="002F1324">
        <w:rPr>
          <w:rFonts w:ascii="Times New Roman" w:eastAsia="Times New Roman" w:hAnsi="Times New Roman" w:cs="Times New Roman"/>
          <w:color w:val="000000" w:themeColor="text1"/>
          <w:sz w:val="32"/>
          <w:szCs w:val="32"/>
        </w:rPr>
        <w:t xml:space="preserve">Care </w:t>
      </w:r>
      <w:r w:rsidR="00AC0CB6">
        <w:rPr>
          <w:rFonts w:ascii="Times New Roman" w:eastAsia="Times New Roman" w:hAnsi="Times New Roman" w:cs="Times New Roman"/>
          <w:color w:val="000000" w:themeColor="text1"/>
          <w:sz w:val="32"/>
          <w:szCs w:val="32"/>
        </w:rPr>
        <w:t>Act said, “</w:t>
      </w:r>
      <w:proofErr w:type="gramStart"/>
      <w:r w:rsidR="00AC0CB6">
        <w:rPr>
          <w:rFonts w:ascii="Times New Roman" w:eastAsia="Times New Roman" w:hAnsi="Times New Roman" w:cs="Times New Roman"/>
          <w:color w:val="000000" w:themeColor="text1"/>
          <w:sz w:val="32"/>
          <w:szCs w:val="32"/>
        </w:rPr>
        <w:t>that</w:t>
      </w:r>
      <w:proofErr w:type="gramEnd"/>
      <w:r w:rsidR="00AC0CB6">
        <w:rPr>
          <w:rFonts w:ascii="Times New Roman" w:eastAsia="Times New Roman" w:hAnsi="Times New Roman" w:cs="Times New Roman"/>
          <w:color w:val="000000" w:themeColor="text1"/>
          <w:sz w:val="32"/>
          <w:szCs w:val="32"/>
        </w:rPr>
        <w:t xml:space="preserve"> the words must be understood as part of a larger statutory plan.  In this instance, the context and structure of the act compel us to dep</w:t>
      </w:r>
      <w:r w:rsidR="002F1324">
        <w:rPr>
          <w:rFonts w:ascii="Times New Roman" w:eastAsia="Times New Roman" w:hAnsi="Times New Roman" w:cs="Times New Roman"/>
          <w:color w:val="000000" w:themeColor="text1"/>
          <w:sz w:val="32"/>
          <w:szCs w:val="32"/>
        </w:rPr>
        <w:t>art from what would otherwise be</w:t>
      </w:r>
      <w:r w:rsidR="00AC0CB6">
        <w:rPr>
          <w:rFonts w:ascii="Times New Roman" w:eastAsia="Times New Roman" w:hAnsi="Times New Roman" w:cs="Times New Roman"/>
          <w:color w:val="000000" w:themeColor="text1"/>
          <w:sz w:val="32"/>
          <w:szCs w:val="32"/>
        </w:rPr>
        <w:t xml:space="preserve"> the most natural reading of the pertinent statutory phrase.”  Justice Kennedy writing about the Marriage Equality ruling stated, </w:t>
      </w:r>
      <w:r w:rsidR="00AC0CB6">
        <w:rPr>
          <w:rFonts w:ascii="Georgia" w:hAnsi="Georgia"/>
          <w:color w:val="111111"/>
          <w:sz w:val="27"/>
          <w:szCs w:val="27"/>
        </w:rPr>
        <w:t>“</w:t>
      </w:r>
      <w:r w:rsidR="00AC0CB6" w:rsidRPr="00AC0CB6">
        <w:rPr>
          <w:rFonts w:ascii="Times New Roman" w:hAnsi="Times New Roman" w:cs="Times New Roman"/>
          <w:color w:val="111111"/>
          <w:sz w:val="32"/>
          <w:szCs w:val="32"/>
        </w:rPr>
        <w:t>The limitation of marriage to opposite-sex couples may long have seemed natural and just, but its inconsistency with the central meaning of the fundamental right to marry is now manifest</w:t>
      </w:r>
      <w:r w:rsidR="00AC0CB6">
        <w:rPr>
          <w:rFonts w:ascii="Times New Roman" w:hAnsi="Times New Roman" w:cs="Times New Roman"/>
          <w:color w:val="111111"/>
          <w:sz w:val="32"/>
          <w:szCs w:val="32"/>
        </w:rPr>
        <w:t xml:space="preserve">.”  Recognizing that our understanding about sexual </w:t>
      </w:r>
      <w:r w:rsidR="00644793">
        <w:rPr>
          <w:rFonts w:ascii="Times New Roman" w:hAnsi="Times New Roman" w:cs="Times New Roman"/>
          <w:color w:val="111111"/>
          <w:sz w:val="32"/>
          <w:szCs w:val="32"/>
        </w:rPr>
        <w:t xml:space="preserve">orientation </w:t>
      </w:r>
      <w:r w:rsidR="00AC0CB6">
        <w:rPr>
          <w:rFonts w:ascii="Times New Roman" w:hAnsi="Times New Roman" w:cs="Times New Roman"/>
          <w:color w:val="111111"/>
          <w:sz w:val="32"/>
          <w:szCs w:val="32"/>
        </w:rPr>
        <w:t xml:space="preserve">and gender </w:t>
      </w:r>
      <w:r w:rsidR="00644793">
        <w:rPr>
          <w:rFonts w:ascii="Times New Roman" w:hAnsi="Times New Roman" w:cs="Times New Roman"/>
          <w:color w:val="111111"/>
          <w:sz w:val="32"/>
          <w:szCs w:val="32"/>
        </w:rPr>
        <w:t xml:space="preserve">identity </w:t>
      </w:r>
      <w:r w:rsidR="00AC0CB6">
        <w:rPr>
          <w:rFonts w:ascii="Times New Roman" w:hAnsi="Times New Roman" w:cs="Times New Roman"/>
          <w:color w:val="111111"/>
          <w:sz w:val="32"/>
          <w:szCs w:val="32"/>
        </w:rPr>
        <w:t>has shift</w:t>
      </w:r>
      <w:r w:rsidR="00513372">
        <w:rPr>
          <w:rFonts w:ascii="Times New Roman" w:hAnsi="Times New Roman" w:cs="Times New Roman"/>
          <w:color w:val="111111"/>
          <w:sz w:val="32"/>
          <w:szCs w:val="32"/>
        </w:rPr>
        <w:t>ed immensely in recent years, Kennedy</w:t>
      </w:r>
      <w:r w:rsidR="00AC0CB6">
        <w:rPr>
          <w:rFonts w:ascii="Times New Roman" w:hAnsi="Times New Roman" w:cs="Times New Roman"/>
          <w:color w:val="111111"/>
          <w:sz w:val="32"/>
          <w:szCs w:val="32"/>
        </w:rPr>
        <w:t xml:space="preserve"> argues that this context now matters for how we interpret the Constitution.</w:t>
      </w:r>
    </w:p>
    <w:p w:rsidR="00AC0CB6" w:rsidRDefault="00AC0CB6"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r>
      <w:r w:rsidR="00BB0039">
        <w:rPr>
          <w:rFonts w:ascii="Times New Roman" w:hAnsi="Times New Roman" w:cs="Times New Roman"/>
          <w:color w:val="111111"/>
          <w:sz w:val="32"/>
          <w:szCs w:val="32"/>
        </w:rPr>
        <w:t xml:space="preserve">Without question, context and the larger narrative of U.S. racial history matters when it comes to the many funerals being held this past week for the 9 African American martyrs whose lives were taken by a young angry white man steeped in and shaped by hatred and the belief in white supremacy.  If there was no larger narrative, there would be no need to talk about removing the confederate flag. </w:t>
      </w:r>
      <w:r w:rsidR="00513372">
        <w:rPr>
          <w:rFonts w:ascii="Times New Roman" w:hAnsi="Times New Roman" w:cs="Times New Roman"/>
          <w:color w:val="111111"/>
          <w:sz w:val="32"/>
          <w:szCs w:val="32"/>
        </w:rPr>
        <w:t xml:space="preserve">If there was no larger narrative there would be no need to talk about voting rights and economic inequality.  </w:t>
      </w:r>
      <w:r w:rsidR="00BB0039">
        <w:rPr>
          <w:rFonts w:ascii="Times New Roman" w:hAnsi="Times New Roman" w:cs="Times New Roman"/>
          <w:color w:val="111111"/>
          <w:sz w:val="32"/>
          <w:szCs w:val="32"/>
        </w:rPr>
        <w:t xml:space="preserve"> But, this context of racial superiority is woven into the very fabric of our history, culture, laws and institutions.  No single snap shot of a lone angry white man can exp</w:t>
      </w:r>
      <w:r w:rsidR="0061538C">
        <w:rPr>
          <w:rFonts w:ascii="Times New Roman" w:hAnsi="Times New Roman" w:cs="Times New Roman"/>
          <w:color w:val="111111"/>
          <w:sz w:val="32"/>
          <w:szCs w:val="32"/>
        </w:rPr>
        <w:t>lain what happened in Charleston</w:t>
      </w:r>
      <w:r w:rsidR="00BB0039">
        <w:rPr>
          <w:rFonts w:ascii="Times New Roman" w:hAnsi="Times New Roman" w:cs="Times New Roman"/>
          <w:color w:val="111111"/>
          <w:sz w:val="32"/>
          <w:szCs w:val="32"/>
        </w:rPr>
        <w:t>.</w:t>
      </w:r>
    </w:p>
    <w:p w:rsidR="0061538C" w:rsidRDefault="0061538C"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lastRenderedPageBreak/>
        <w:tab/>
        <w:t>Context and narrative matter when it comes to interpreting Scripture.  There are, of course, many Christians, who like Justice</w:t>
      </w:r>
      <w:r w:rsidR="00513372">
        <w:rPr>
          <w:rFonts w:ascii="Times New Roman" w:hAnsi="Times New Roman" w:cs="Times New Roman"/>
          <w:color w:val="111111"/>
          <w:sz w:val="32"/>
          <w:szCs w:val="32"/>
        </w:rPr>
        <w:t>s</w:t>
      </w:r>
      <w:r>
        <w:rPr>
          <w:rFonts w:ascii="Times New Roman" w:hAnsi="Times New Roman" w:cs="Times New Roman"/>
          <w:color w:val="111111"/>
          <w:sz w:val="32"/>
          <w:szCs w:val="32"/>
        </w:rPr>
        <w:t xml:space="preserve"> Scalia, Alito and Thomas operate on the premise that they can isolate a particular phrase or passage and somehow in that isolation grasp the meaning</w:t>
      </w:r>
      <w:r w:rsidR="00513372">
        <w:rPr>
          <w:rFonts w:ascii="Times New Roman" w:hAnsi="Times New Roman" w:cs="Times New Roman"/>
          <w:color w:val="111111"/>
          <w:sz w:val="32"/>
          <w:szCs w:val="32"/>
        </w:rPr>
        <w:t xml:space="preserve"> that’s intended</w:t>
      </w:r>
      <w:r>
        <w:rPr>
          <w:rFonts w:ascii="Times New Roman" w:hAnsi="Times New Roman" w:cs="Times New Roman"/>
          <w:color w:val="111111"/>
          <w:sz w:val="32"/>
          <w:szCs w:val="32"/>
        </w:rPr>
        <w:t xml:space="preserve">.  Scripture finds its depth and meaning in the context in which </w:t>
      </w:r>
      <w:r w:rsidR="008975E9">
        <w:rPr>
          <w:rFonts w:ascii="Times New Roman" w:hAnsi="Times New Roman" w:cs="Times New Roman"/>
          <w:color w:val="111111"/>
          <w:sz w:val="32"/>
          <w:szCs w:val="32"/>
        </w:rPr>
        <w:t xml:space="preserve">it </w:t>
      </w:r>
      <w:r>
        <w:rPr>
          <w:rFonts w:ascii="Times New Roman" w:hAnsi="Times New Roman" w:cs="Times New Roman"/>
          <w:color w:val="111111"/>
          <w:sz w:val="32"/>
          <w:szCs w:val="32"/>
        </w:rPr>
        <w:t>was written, the context of our day and the broader narrative</w:t>
      </w:r>
      <w:r w:rsidR="00513372">
        <w:rPr>
          <w:rFonts w:ascii="Times New Roman" w:hAnsi="Times New Roman" w:cs="Times New Roman"/>
          <w:color w:val="111111"/>
          <w:sz w:val="32"/>
          <w:szCs w:val="32"/>
        </w:rPr>
        <w:t xml:space="preserve"> of God’s love, justice and grace</w:t>
      </w:r>
      <w:r>
        <w:rPr>
          <w:rFonts w:ascii="Times New Roman" w:hAnsi="Times New Roman" w:cs="Times New Roman"/>
          <w:color w:val="111111"/>
          <w:sz w:val="32"/>
          <w:szCs w:val="32"/>
        </w:rPr>
        <w:t xml:space="preserve"> that runs throughout the telling of God’s journey with God’s people.</w:t>
      </w:r>
    </w:p>
    <w:p w:rsidR="0061538C" w:rsidRDefault="0061538C"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t xml:space="preserve">Our lesson today is a prime example.  </w:t>
      </w:r>
      <w:r w:rsidR="00513372">
        <w:rPr>
          <w:rFonts w:ascii="Times New Roman" w:hAnsi="Times New Roman" w:cs="Times New Roman"/>
          <w:color w:val="111111"/>
          <w:sz w:val="32"/>
          <w:szCs w:val="32"/>
        </w:rPr>
        <w:t xml:space="preserve">Two stories are woven together, each of which expose the vulnerability so evident in the </w:t>
      </w:r>
      <w:r w:rsidR="00F87AF3">
        <w:rPr>
          <w:rFonts w:ascii="Times New Roman" w:hAnsi="Times New Roman" w:cs="Times New Roman"/>
          <w:color w:val="111111"/>
          <w:sz w:val="32"/>
          <w:szCs w:val="32"/>
        </w:rPr>
        <w:t xml:space="preserve">homeless </w:t>
      </w:r>
      <w:r w:rsidR="00513372">
        <w:rPr>
          <w:rFonts w:ascii="Times New Roman" w:hAnsi="Times New Roman" w:cs="Times New Roman"/>
          <w:color w:val="111111"/>
          <w:sz w:val="32"/>
          <w:szCs w:val="32"/>
        </w:rPr>
        <w:t>woman we met at the</w:t>
      </w:r>
      <w:r w:rsidR="00F87AF3">
        <w:rPr>
          <w:rFonts w:ascii="Times New Roman" w:hAnsi="Times New Roman" w:cs="Times New Roman"/>
          <w:color w:val="111111"/>
          <w:sz w:val="32"/>
          <w:szCs w:val="32"/>
        </w:rPr>
        <w:t xml:space="preserve"> Ga</w:t>
      </w:r>
      <w:r w:rsidR="00644793">
        <w:rPr>
          <w:rFonts w:ascii="Times New Roman" w:hAnsi="Times New Roman" w:cs="Times New Roman"/>
          <w:color w:val="111111"/>
          <w:sz w:val="32"/>
          <w:szCs w:val="32"/>
        </w:rPr>
        <w:t>teway Center in Atlanta.  One tells us about</w:t>
      </w:r>
      <w:r w:rsidR="00F87AF3">
        <w:rPr>
          <w:rFonts w:ascii="Times New Roman" w:hAnsi="Times New Roman" w:cs="Times New Roman"/>
          <w:color w:val="111111"/>
          <w:sz w:val="32"/>
          <w:szCs w:val="32"/>
        </w:rPr>
        <w:t xml:space="preserve"> a man of authority, quite likely less familiar with the experience of vulnerability.  He is a leader of the synagogue.  People know </w:t>
      </w:r>
      <w:proofErr w:type="spellStart"/>
      <w:r w:rsidR="00F87AF3">
        <w:rPr>
          <w:rFonts w:ascii="Times New Roman" w:hAnsi="Times New Roman" w:cs="Times New Roman"/>
          <w:color w:val="111111"/>
          <w:sz w:val="32"/>
          <w:szCs w:val="32"/>
        </w:rPr>
        <w:t>Jairus</w:t>
      </w:r>
      <w:proofErr w:type="spellEnd"/>
      <w:r w:rsidR="00F87AF3">
        <w:rPr>
          <w:rFonts w:ascii="Times New Roman" w:hAnsi="Times New Roman" w:cs="Times New Roman"/>
          <w:color w:val="111111"/>
          <w:sz w:val="32"/>
          <w:szCs w:val="32"/>
        </w:rPr>
        <w:t xml:space="preserve"> by name.  Yet, his daughter is deathly ill.  Unexpectedly and suddenly </w:t>
      </w:r>
      <w:proofErr w:type="spellStart"/>
      <w:r w:rsidR="00F87AF3">
        <w:rPr>
          <w:rFonts w:ascii="Times New Roman" w:hAnsi="Times New Roman" w:cs="Times New Roman"/>
          <w:color w:val="111111"/>
          <w:sz w:val="32"/>
          <w:szCs w:val="32"/>
        </w:rPr>
        <w:t>Jarius</w:t>
      </w:r>
      <w:proofErr w:type="spellEnd"/>
      <w:r w:rsidR="00F87AF3">
        <w:rPr>
          <w:rFonts w:ascii="Times New Roman" w:hAnsi="Times New Roman" w:cs="Times New Roman"/>
          <w:color w:val="111111"/>
          <w:sz w:val="32"/>
          <w:szCs w:val="32"/>
        </w:rPr>
        <w:t xml:space="preserve"> has come face to face with his own vulnerability and that of his daughter.  The other </w:t>
      </w:r>
      <w:r w:rsidR="00644793">
        <w:rPr>
          <w:rFonts w:ascii="Times New Roman" w:hAnsi="Times New Roman" w:cs="Times New Roman"/>
          <w:color w:val="111111"/>
          <w:sz w:val="32"/>
          <w:szCs w:val="32"/>
        </w:rPr>
        <w:t xml:space="preserve">story is about </w:t>
      </w:r>
      <w:r w:rsidR="00F87AF3">
        <w:rPr>
          <w:rFonts w:ascii="Times New Roman" w:hAnsi="Times New Roman" w:cs="Times New Roman"/>
          <w:color w:val="111111"/>
          <w:sz w:val="32"/>
          <w:szCs w:val="32"/>
        </w:rPr>
        <w:t xml:space="preserve">a woman who has impoverished herself trying to find healing for an illness that has been without cure.  No one seems to know her name.  She is alone, ill, impoverished.  </w:t>
      </w:r>
    </w:p>
    <w:p w:rsidR="00BB0039" w:rsidRDefault="00F87AF3"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r>
      <w:r w:rsidR="0041562B">
        <w:rPr>
          <w:rFonts w:ascii="Times New Roman" w:hAnsi="Times New Roman" w:cs="Times New Roman"/>
          <w:color w:val="111111"/>
          <w:sz w:val="32"/>
          <w:szCs w:val="32"/>
        </w:rPr>
        <w:t xml:space="preserve">Vulnerability is woven into the context of this story for </w:t>
      </w:r>
      <w:proofErr w:type="spellStart"/>
      <w:r w:rsidR="0041562B">
        <w:rPr>
          <w:rFonts w:ascii="Times New Roman" w:hAnsi="Times New Roman" w:cs="Times New Roman"/>
          <w:color w:val="111111"/>
          <w:sz w:val="32"/>
          <w:szCs w:val="32"/>
        </w:rPr>
        <w:t>Jairus</w:t>
      </w:r>
      <w:proofErr w:type="spellEnd"/>
      <w:r w:rsidR="0041562B">
        <w:rPr>
          <w:rFonts w:ascii="Times New Roman" w:hAnsi="Times New Roman" w:cs="Times New Roman"/>
          <w:color w:val="111111"/>
          <w:sz w:val="32"/>
          <w:szCs w:val="32"/>
        </w:rPr>
        <w:t xml:space="preserve"> and the </w:t>
      </w:r>
      <w:r w:rsidR="00644793">
        <w:rPr>
          <w:rFonts w:ascii="Times New Roman" w:hAnsi="Times New Roman" w:cs="Times New Roman"/>
          <w:color w:val="111111"/>
          <w:sz w:val="32"/>
          <w:szCs w:val="32"/>
        </w:rPr>
        <w:t>woman who suffers.  For the woma</w:t>
      </w:r>
      <w:r w:rsidR="0041562B">
        <w:rPr>
          <w:rFonts w:ascii="Times New Roman" w:hAnsi="Times New Roman" w:cs="Times New Roman"/>
          <w:color w:val="111111"/>
          <w:sz w:val="32"/>
          <w:szCs w:val="32"/>
        </w:rPr>
        <w:t xml:space="preserve">n, the vulnerability and isolation is systemic, </w:t>
      </w:r>
      <w:r w:rsidR="00C01020">
        <w:rPr>
          <w:rFonts w:ascii="Times New Roman" w:hAnsi="Times New Roman" w:cs="Times New Roman"/>
          <w:color w:val="111111"/>
          <w:sz w:val="32"/>
          <w:szCs w:val="32"/>
        </w:rPr>
        <w:t xml:space="preserve">becoming a part of </w:t>
      </w:r>
      <w:r w:rsidR="0041562B">
        <w:rPr>
          <w:rFonts w:ascii="Times New Roman" w:hAnsi="Times New Roman" w:cs="Times New Roman"/>
          <w:color w:val="111111"/>
          <w:sz w:val="32"/>
          <w:szCs w:val="32"/>
        </w:rPr>
        <w:t xml:space="preserve">the culture and practices of the day, much like vulnerability and isolation have their own systemic </w:t>
      </w:r>
      <w:r w:rsidR="0041562B">
        <w:rPr>
          <w:rFonts w:ascii="Times New Roman" w:hAnsi="Times New Roman" w:cs="Times New Roman"/>
          <w:color w:val="111111"/>
          <w:sz w:val="32"/>
          <w:szCs w:val="32"/>
        </w:rPr>
        <w:lastRenderedPageBreak/>
        <w:t xml:space="preserve">manifestations in our time.  A </w:t>
      </w:r>
      <w:r w:rsidR="00644793">
        <w:rPr>
          <w:rFonts w:ascii="Times New Roman" w:hAnsi="Times New Roman" w:cs="Times New Roman"/>
          <w:color w:val="111111"/>
          <w:sz w:val="32"/>
          <w:szCs w:val="32"/>
        </w:rPr>
        <w:t>woman with a bleeding disorder wa</w:t>
      </w:r>
      <w:r w:rsidR="0041562B">
        <w:rPr>
          <w:rFonts w:ascii="Times New Roman" w:hAnsi="Times New Roman" w:cs="Times New Roman"/>
          <w:color w:val="111111"/>
          <w:sz w:val="32"/>
          <w:szCs w:val="32"/>
        </w:rPr>
        <w:t xml:space="preserve">s seen as unclean and cut off from the rest of society.  </w:t>
      </w:r>
    </w:p>
    <w:p w:rsidR="0041562B" w:rsidRDefault="0041562B"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t xml:space="preserve">The broader Biblical narrative in this story is found in the number 12.  In Scripture, 12 is one of those symbolic numbers intended to remind us that God’s wholeness, God’s Realm of justice is experienced in and through community, 12 tribes of Israel, 12 Disciples.  It is no coincidence that the daughter of </w:t>
      </w:r>
      <w:proofErr w:type="spellStart"/>
      <w:r>
        <w:rPr>
          <w:rFonts w:ascii="Times New Roman" w:hAnsi="Times New Roman" w:cs="Times New Roman"/>
          <w:color w:val="111111"/>
          <w:sz w:val="32"/>
          <w:szCs w:val="32"/>
        </w:rPr>
        <w:t>Jarius</w:t>
      </w:r>
      <w:proofErr w:type="spellEnd"/>
      <w:r>
        <w:rPr>
          <w:rFonts w:ascii="Times New Roman" w:hAnsi="Times New Roman" w:cs="Times New Roman"/>
          <w:color w:val="111111"/>
          <w:sz w:val="32"/>
          <w:szCs w:val="32"/>
        </w:rPr>
        <w:t xml:space="preserve"> is 12 years old and the woman has had a bleeding disorder for 12 years.  The number 12 reminds us that these two stories of healing </w:t>
      </w:r>
      <w:r w:rsidR="00C01020">
        <w:rPr>
          <w:rFonts w:ascii="Times New Roman" w:hAnsi="Times New Roman" w:cs="Times New Roman"/>
          <w:color w:val="111111"/>
          <w:sz w:val="32"/>
          <w:szCs w:val="32"/>
        </w:rPr>
        <w:t xml:space="preserve">are given their meaning through the broader narrative of how God is at work in our world calling us into communities of healing, wholeness, justice and grace.  Not just in Palestine, not just in </w:t>
      </w:r>
      <w:r w:rsidR="00267BBF">
        <w:rPr>
          <w:rFonts w:ascii="Times New Roman" w:hAnsi="Times New Roman" w:cs="Times New Roman"/>
          <w:color w:val="111111"/>
          <w:sz w:val="32"/>
          <w:szCs w:val="32"/>
        </w:rPr>
        <w:t>Charleston</w:t>
      </w:r>
      <w:r w:rsidR="00C01020">
        <w:rPr>
          <w:rFonts w:ascii="Times New Roman" w:hAnsi="Times New Roman" w:cs="Times New Roman"/>
          <w:color w:val="111111"/>
          <w:sz w:val="32"/>
          <w:szCs w:val="32"/>
        </w:rPr>
        <w:t>, not just in Washington D.C., but a community of healing, wholeness, justice and grace, right here on St. Paul’s West Side.</w:t>
      </w:r>
    </w:p>
    <w:p w:rsidR="00267BBF" w:rsidRDefault="00267BBF"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t xml:space="preserve">It is in the midst of his vulnerability that </w:t>
      </w:r>
      <w:proofErr w:type="spellStart"/>
      <w:r>
        <w:rPr>
          <w:rFonts w:ascii="Times New Roman" w:hAnsi="Times New Roman" w:cs="Times New Roman"/>
          <w:color w:val="111111"/>
          <w:sz w:val="32"/>
          <w:szCs w:val="32"/>
        </w:rPr>
        <w:t>Jairus</w:t>
      </w:r>
      <w:proofErr w:type="spellEnd"/>
      <w:r>
        <w:rPr>
          <w:rFonts w:ascii="Times New Roman" w:hAnsi="Times New Roman" w:cs="Times New Roman"/>
          <w:color w:val="111111"/>
          <w:sz w:val="32"/>
          <w:szCs w:val="32"/>
        </w:rPr>
        <w:t xml:space="preserve"> drops to his knees in front of Jesus, imploring Jesus to come and lay his hands on </w:t>
      </w:r>
      <w:proofErr w:type="spellStart"/>
      <w:r>
        <w:rPr>
          <w:rFonts w:ascii="Times New Roman" w:hAnsi="Times New Roman" w:cs="Times New Roman"/>
          <w:color w:val="111111"/>
          <w:sz w:val="32"/>
          <w:szCs w:val="32"/>
        </w:rPr>
        <w:t>Jairus’s</w:t>
      </w:r>
      <w:proofErr w:type="spellEnd"/>
      <w:r>
        <w:rPr>
          <w:rFonts w:ascii="Times New Roman" w:hAnsi="Times New Roman" w:cs="Times New Roman"/>
          <w:color w:val="111111"/>
          <w:sz w:val="32"/>
          <w:szCs w:val="32"/>
        </w:rPr>
        <w:t xml:space="preserve"> daughter so that his daughter might live.  As Jesus travels with </w:t>
      </w:r>
      <w:proofErr w:type="spellStart"/>
      <w:r>
        <w:rPr>
          <w:rFonts w:ascii="Times New Roman" w:hAnsi="Times New Roman" w:cs="Times New Roman"/>
          <w:color w:val="111111"/>
          <w:sz w:val="32"/>
          <w:szCs w:val="32"/>
        </w:rPr>
        <w:t>Jairus</w:t>
      </w:r>
      <w:proofErr w:type="spellEnd"/>
      <w:r>
        <w:rPr>
          <w:rFonts w:ascii="Times New Roman" w:hAnsi="Times New Roman" w:cs="Times New Roman"/>
          <w:color w:val="111111"/>
          <w:sz w:val="32"/>
          <w:szCs w:val="32"/>
        </w:rPr>
        <w:t xml:space="preserve">, the woman made penniless and vulnerable by her years of affliction sees Jesus coming and in an act of desperation, pushes and shoves through a crowd of people, saying to </w:t>
      </w:r>
      <w:proofErr w:type="gramStart"/>
      <w:r>
        <w:rPr>
          <w:rFonts w:ascii="Times New Roman" w:hAnsi="Times New Roman" w:cs="Times New Roman"/>
          <w:color w:val="111111"/>
          <w:sz w:val="32"/>
          <w:szCs w:val="32"/>
        </w:rPr>
        <w:t>herself</w:t>
      </w:r>
      <w:proofErr w:type="gramEnd"/>
      <w:r>
        <w:rPr>
          <w:rFonts w:ascii="Times New Roman" w:hAnsi="Times New Roman" w:cs="Times New Roman"/>
          <w:color w:val="111111"/>
          <w:sz w:val="32"/>
          <w:szCs w:val="32"/>
        </w:rPr>
        <w:t xml:space="preserve">, “If I but touch his clothes, I will be made well.”  </w:t>
      </w:r>
    </w:p>
    <w:p w:rsidR="008975E9" w:rsidRDefault="008975E9"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t xml:space="preserve">As we know from the story the woman is healed, but what is truly amazing is when Jesus turns to the woman and says, “Daughter, your </w:t>
      </w:r>
      <w:r>
        <w:rPr>
          <w:rFonts w:ascii="Times New Roman" w:hAnsi="Times New Roman" w:cs="Times New Roman"/>
          <w:color w:val="111111"/>
          <w:sz w:val="32"/>
          <w:szCs w:val="32"/>
        </w:rPr>
        <w:lastRenderedPageBreak/>
        <w:t xml:space="preserve">faith has made you well; go in peace”.  What faith is Jesus talking about?  To us it looks like an act of complete desperation, a grasp at the last little hope available to her.  How can Jesus call this faith? </w:t>
      </w:r>
      <w:r w:rsidR="0080796F">
        <w:rPr>
          <w:rFonts w:ascii="Times New Roman" w:hAnsi="Times New Roman" w:cs="Times New Roman"/>
          <w:color w:val="111111"/>
          <w:sz w:val="32"/>
          <w:szCs w:val="32"/>
        </w:rPr>
        <w:t xml:space="preserve"> Could it be that Jesus wants this woman to know, Jesus wants us to know that our faith, no matter how big or how small is a critical ingredient to God’s grace filled, justice oriented, healing presence in our world?  If we are feeling vulnerable, if we are feeling uncertain, if we are afraid, if it seems life is collapsing all around us, we can in faith reach out to a power and a strength that is greater than our own.  This is what President Obama was talking about in his eulogy for Rev. Pinckney.  God’s grace is there for us all, the critical question is, are we willing to respond and live by that grace?  We may not be physically healed of an illness, but we can be healed of the isolation, the desperation, the hopelessness.  </w:t>
      </w:r>
    </w:p>
    <w:p w:rsidR="000D2A8E" w:rsidRDefault="008975E9" w:rsidP="00E05A52">
      <w:pPr>
        <w:shd w:val="clear" w:color="auto" w:fill="FFFFFF"/>
        <w:spacing w:after="0" w:line="360" w:lineRule="auto"/>
        <w:rPr>
          <w:rFonts w:ascii="Times New Roman" w:hAnsi="Times New Roman" w:cs="Times New Roman"/>
          <w:color w:val="111111"/>
          <w:sz w:val="32"/>
          <w:szCs w:val="32"/>
        </w:rPr>
      </w:pPr>
      <w:r>
        <w:rPr>
          <w:rFonts w:ascii="Times New Roman" w:hAnsi="Times New Roman" w:cs="Times New Roman"/>
          <w:color w:val="111111"/>
          <w:sz w:val="32"/>
          <w:szCs w:val="32"/>
        </w:rPr>
        <w:tab/>
      </w:r>
      <w:r w:rsidR="0080796F">
        <w:rPr>
          <w:rFonts w:ascii="Times New Roman" w:hAnsi="Times New Roman" w:cs="Times New Roman"/>
          <w:color w:val="111111"/>
          <w:sz w:val="32"/>
          <w:szCs w:val="32"/>
        </w:rPr>
        <w:t xml:space="preserve">As Jesus </w:t>
      </w:r>
      <w:r w:rsidR="000D2A8E">
        <w:rPr>
          <w:rFonts w:ascii="Times New Roman" w:hAnsi="Times New Roman" w:cs="Times New Roman"/>
          <w:color w:val="111111"/>
          <w:sz w:val="32"/>
          <w:szCs w:val="32"/>
        </w:rPr>
        <w:t xml:space="preserve">is speaking to the woman, people come up to </w:t>
      </w:r>
      <w:proofErr w:type="spellStart"/>
      <w:r w:rsidR="000D2A8E">
        <w:rPr>
          <w:rFonts w:ascii="Times New Roman" w:hAnsi="Times New Roman" w:cs="Times New Roman"/>
          <w:color w:val="111111"/>
          <w:sz w:val="32"/>
          <w:szCs w:val="32"/>
        </w:rPr>
        <w:t>Jairus</w:t>
      </w:r>
      <w:proofErr w:type="spellEnd"/>
      <w:r w:rsidR="000D2A8E">
        <w:rPr>
          <w:rFonts w:ascii="Times New Roman" w:hAnsi="Times New Roman" w:cs="Times New Roman"/>
          <w:color w:val="111111"/>
          <w:sz w:val="32"/>
          <w:szCs w:val="32"/>
        </w:rPr>
        <w:t xml:space="preserve"> and say, “no need to have Jesus come with you, your daughter has died.”  Overhearing these words Jesus turns to </w:t>
      </w:r>
      <w:proofErr w:type="spellStart"/>
      <w:r w:rsidR="000D2A8E">
        <w:rPr>
          <w:rFonts w:ascii="Times New Roman" w:hAnsi="Times New Roman" w:cs="Times New Roman"/>
          <w:color w:val="111111"/>
          <w:sz w:val="32"/>
          <w:szCs w:val="32"/>
        </w:rPr>
        <w:t>Jairus</w:t>
      </w:r>
      <w:proofErr w:type="spellEnd"/>
      <w:r w:rsidR="000D2A8E">
        <w:rPr>
          <w:rFonts w:ascii="Times New Roman" w:hAnsi="Times New Roman" w:cs="Times New Roman"/>
          <w:color w:val="111111"/>
          <w:sz w:val="32"/>
          <w:szCs w:val="32"/>
        </w:rPr>
        <w:t xml:space="preserve"> and says, “Do not fear, </w:t>
      </w:r>
      <w:proofErr w:type="gramStart"/>
      <w:r w:rsidR="000D2A8E">
        <w:rPr>
          <w:rFonts w:ascii="Times New Roman" w:hAnsi="Times New Roman" w:cs="Times New Roman"/>
          <w:color w:val="111111"/>
          <w:sz w:val="32"/>
          <w:szCs w:val="32"/>
        </w:rPr>
        <w:t>only  believe</w:t>
      </w:r>
      <w:proofErr w:type="gramEnd"/>
      <w:r w:rsidR="000D2A8E">
        <w:rPr>
          <w:rFonts w:ascii="Times New Roman" w:hAnsi="Times New Roman" w:cs="Times New Roman"/>
          <w:color w:val="111111"/>
          <w:sz w:val="32"/>
          <w:szCs w:val="32"/>
        </w:rPr>
        <w:t xml:space="preserve">, only have faith.”  There is no quantification of how much faith.  Jesus once said that faith the size of a tiny mustard seed can do </w:t>
      </w:r>
      <w:r w:rsidR="00F94068">
        <w:rPr>
          <w:rFonts w:ascii="Times New Roman" w:hAnsi="Times New Roman" w:cs="Times New Roman"/>
          <w:color w:val="111111"/>
          <w:sz w:val="32"/>
          <w:szCs w:val="32"/>
        </w:rPr>
        <w:t>amazing</w:t>
      </w:r>
      <w:r w:rsidR="000D2A8E">
        <w:rPr>
          <w:rFonts w:ascii="Times New Roman" w:hAnsi="Times New Roman" w:cs="Times New Roman"/>
          <w:color w:val="111111"/>
          <w:sz w:val="32"/>
          <w:szCs w:val="32"/>
        </w:rPr>
        <w:t xml:space="preserve"> things.  </w:t>
      </w:r>
    </w:p>
    <w:p w:rsidR="00C01020" w:rsidRDefault="000D2A8E" w:rsidP="000D2A8E">
      <w:pPr>
        <w:shd w:val="clear" w:color="auto" w:fill="FFFFFF"/>
        <w:spacing w:after="0" w:line="360" w:lineRule="auto"/>
        <w:ind w:firstLine="720"/>
        <w:rPr>
          <w:rFonts w:ascii="Times New Roman" w:hAnsi="Times New Roman" w:cs="Times New Roman"/>
          <w:color w:val="111111"/>
          <w:sz w:val="32"/>
          <w:szCs w:val="32"/>
        </w:rPr>
      </w:pPr>
      <w:r>
        <w:rPr>
          <w:rFonts w:ascii="Times New Roman" w:hAnsi="Times New Roman" w:cs="Times New Roman"/>
          <w:color w:val="111111"/>
          <w:sz w:val="32"/>
          <w:szCs w:val="32"/>
        </w:rPr>
        <w:t xml:space="preserve">That journey home must have been a long one for </w:t>
      </w:r>
      <w:proofErr w:type="spellStart"/>
      <w:r>
        <w:rPr>
          <w:rFonts w:ascii="Times New Roman" w:hAnsi="Times New Roman" w:cs="Times New Roman"/>
          <w:color w:val="111111"/>
          <w:sz w:val="32"/>
          <w:szCs w:val="32"/>
        </w:rPr>
        <w:t>Jairus</w:t>
      </w:r>
      <w:proofErr w:type="spellEnd"/>
      <w:r>
        <w:rPr>
          <w:rFonts w:ascii="Times New Roman" w:hAnsi="Times New Roman" w:cs="Times New Roman"/>
          <w:color w:val="111111"/>
          <w:sz w:val="32"/>
          <w:szCs w:val="32"/>
        </w:rPr>
        <w:t xml:space="preserve">, feeling like an eternity with doubts and uncertainties pressing in on him from every side.  It is </w:t>
      </w:r>
      <w:r w:rsidR="00644793">
        <w:rPr>
          <w:rFonts w:ascii="Times New Roman" w:hAnsi="Times New Roman" w:cs="Times New Roman"/>
          <w:color w:val="111111"/>
          <w:sz w:val="32"/>
          <w:szCs w:val="32"/>
        </w:rPr>
        <w:t>the same</w:t>
      </w:r>
      <w:r>
        <w:rPr>
          <w:rFonts w:ascii="Times New Roman" w:hAnsi="Times New Roman" w:cs="Times New Roman"/>
          <w:color w:val="111111"/>
          <w:sz w:val="32"/>
          <w:szCs w:val="32"/>
        </w:rPr>
        <w:t xml:space="preserve"> journey that has been walked by LGBT sisters </w:t>
      </w:r>
      <w:r w:rsidR="00F94068">
        <w:rPr>
          <w:rFonts w:ascii="Times New Roman" w:hAnsi="Times New Roman" w:cs="Times New Roman"/>
          <w:color w:val="111111"/>
          <w:sz w:val="32"/>
          <w:szCs w:val="32"/>
        </w:rPr>
        <w:t xml:space="preserve">and brothers </w:t>
      </w:r>
      <w:r>
        <w:rPr>
          <w:rFonts w:ascii="Times New Roman" w:hAnsi="Times New Roman" w:cs="Times New Roman"/>
          <w:color w:val="111111"/>
          <w:sz w:val="32"/>
          <w:szCs w:val="32"/>
        </w:rPr>
        <w:t xml:space="preserve">from the Stonewall Uprising in New York City to the </w:t>
      </w:r>
      <w:r w:rsidR="00F94068">
        <w:rPr>
          <w:rFonts w:ascii="Times New Roman" w:hAnsi="Times New Roman" w:cs="Times New Roman"/>
          <w:color w:val="111111"/>
          <w:sz w:val="32"/>
          <w:szCs w:val="32"/>
        </w:rPr>
        <w:t xml:space="preserve">steps </w:t>
      </w:r>
      <w:r w:rsidR="00F94068">
        <w:rPr>
          <w:rFonts w:ascii="Times New Roman" w:hAnsi="Times New Roman" w:cs="Times New Roman"/>
          <w:color w:val="111111"/>
          <w:sz w:val="32"/>
          <w:szCs w:val="32"/>
        </w:rPr>
        <w:lastRenderedPageBreak/>
        <w:t xml:space="preserve">of the Supreme Court </w:t>
      </w:r>
      <w:proofErr w:type="gramStart"/>
      <w:r w:rsidR="00F94068">
        <w:rPr>
          <w:rFonts w:ascii="Times New Roman" w:hAnsi="Times New Roman" w:cs="Times New Roman"/>
          <w:color w:val="111111"/>
          <w:sz w:val="32"/>
          <w:szCs w:val="32"/>
        </w:rPr>
        <w:t>building  this</w:t>
      </w:r>
      <w:proofErr w:type="gramEnd"/>
      <w:r w:rsidR="00F94068">
        <w:rPr>
          <w:rFonts w:ascii="Times New Roman" w:hAnsi="Times New Roman" w:cs="Times New Roman"/>
          <w:color w:val="111111"/>
          <w:sz w:val="32"/>
          <w:szCs w:val="32"/>
        </w:rPr>
        <w:t xml:space="preserve"> past Friday, along the way filled with uncertainty and doubt, difficult to imagine a time such as now.  It is the</w:t>
      </w:r>
      <w:r w:rsidR="00644793">
        <w:rPr>
          <w:rFonts w:ascii="Times New Roman" w:hAnsi="Times New Roman" w:cs="Times New Roman"/>
          <w:color w:val="111111"/>
          <w:sz w:val="32"/>
          <w:szCs w:val="32"/>
        </w:rPr>
        <w:t xml:space="preserve"> same</w:t>
      </w:r>
      <w:r w:rsidR="00F94068">
        <w:rPr>
          <w:rFonts w:ascii="Times New Roman" w:hAnsi="Times New Roman" w:cs="Times New Roman"/>
          <w:color w:val="111111"/>
          <w:sz w:val="32"/>
          <w:szCs w:val="32"/>
        </w:rPr>
        <w:t xml:space="preserve"> journey from Selma to Charleston, with a few signs of progress, but yet a long road yet to travel if the nation is to know real justice.  It is the </w:t>
      </w:r>
      <w:r w:rsidR="00644793">
        <w:rPr>
          <w:rFonts w:ascii="Times New Roman" w:hAnsi="Times New Roman" w:cs="Times New Roman"/>
          <w:color w:val="111111"/>
          <w:sz w:val="32"/>
          <w:szCs w:val="32"/>
        </w:rPr>
        <w:t xml:space="preserve">same </w:t>
      </w:r>
      <w:r w:rsidR="00F94068">
        <w:rPr>
          <w:rFonts w:ascii="Times New Roman" w:hAnsi="Times New Roman" w:cs="Times New Roman"/>
          <w:color w:val="111111"/>
          <w:sz w:val="32"/>
          <w:szCs w:val="32"/>
        </w:rPr>
        <w:t xml:space="preserve">journey of anyone who experiences the vulnerability of health, financial debt, vocational uncertainty, broken relationships.  Just this past Friday, Michele and I were woken at 5:00 a.m. by a young woman standing on the street corner </w:t>
      </w:r>
      <w:r w:rsidR="00644793">
        <w:rPr>
          <w:rFonts w:ascii="Times New Roman" w:hAnsi="Times New Roman" w:cs="Times New Roman"/>
          <w:color w:val="111111"/>
          <w:sz w:val="32"/>
          <w:szCs w:val="32"/>
        </w:rPr>
        <w:t xml:space="preserve">outside of our home, </w:t>
      </w:r>
      <w:r w:rsidR="00F94068">
        <w:rPr>
          <w:rFonts w:ascii="Times New Roman" w:hAnsi="Times New Roman" w:cs="Times New Roman"/>
          <w:color w:val="111111"/>
          <w:sz w:val="32"/>
          <w:szCs w:val="32"/>
        </w:rPr>
        <w:t>weeping.  We got up and spoke with her.  A relationship had gone badly.  Her vulnerability was impossible to hide.  To the vulnerable, which is all of us who stand in need of the grace of God, Jesus says,</w:t>
      </w:r>
      <w:r w:rsidR="003745BB">
        <w:rPr>
          <w:rFonts w:ascii="Times New Roman" w:hAnsi="Times New Roman" w:cs="Times New Roman"/>
          <w:color w:val="111111"/>
          <w:sz w:val="32"/>
          <w:szCs w:val="32"/>
        </w:rPr>
        <w:t xml:space="preserve"> your faith will make you well, </w:t>
      </w:r>
      <w:proofErr w:type="gramStart"/>
      <w:r w:rsidR="003745BB">
        <w:rPr>
          <w:rFonts w:ascii="Times New Roman" w:hAnsi="Times New Roman" w:cs="Times New Roman"/>
          <w:color w:val="111111"/>
          <w:sz w:val="32"/>
          <w:szCs w:val="32"/>
        </w:rPr>
        <w:t>your</w:t>
      </w:r>
      <w:proofErr w:type="gramEnd"/>
      <w:r w:rsidR="003745BB">
        <w:rPr>
          <w:rFonts w:ascii="Times New Roman" w:hAnsi="Times New Roman" w:cs="Times New Roman"/>
          <w:color w:val="111111"/>
          <w:sz w:val="32"/>
          <w:szCs w:val="32"/>
        </w:rPr>
        <w:t xml:space="preserve"> faith will see you through”</w:t>
      </w:r>
      <w:r w:rsidR="00ED6973">
        <w:rPr>
          <w:rFonts w:ascii="Times New Roman" w:hAnsi="Times New Roman" w:cs="Times New Roman"/>
          <w:color w:val="111111"/>
          <w:sz w:val="32"/>
          <w:szCs w:val="32"/>
        </w:rPr>
        <w:t>.  “Do not fear, b</w:t>
      </w:r>
      <w:r w:rsidR="00F94068">
        <w:rPr>
          <w:rFonts w:ascii="Times New Roman" w:hAnsi="Times New Roman" w:cs="Times New Roman"/>
          <w:color w:val="111111"/>
          <w:sz w:val="32"/>
          <w:szCs w:val="32"/>
        </w:rPr>
        <w:t xml:space="preserve">elieve”.  </w:t>
      </w:r>
    </w:p>
    <w:p w:rsidR="004B26B0" w:rsidRDefault="00F94068" w:rsidP="000D2A8E">
      <w:pPr>
        <w:shd w:val="clear" w:color="auto" w:fill="FFFFFF"/>
        <w:spacing w:after="0" w:line="360" w:lineRule="auto"/>
        <w:ind w:firstLine="720"/>
        <w:rPr>
          <w:rFonts w:ascii="Times New Roman" w:hAnsi="Times New Roman" w:cs="Times New Roman"/>
          <w:color w:val="111111"/>
          <w:sz w:val="32"/>
          <w:szCs w:val="32"/>
        </w:rPr>
      </w:pPr>
      <w:r>
        <w:rPr>
          <w:rFonts w:ascii="Times New Roman" w:hAnsi="Times New Roman" w:cs="Times New Roman"/>
          <w:color w:val="111111"/>
          <w:sz w:val="32"/>
          <w:szCs w:val="32"/>
        </w:rPr>
        <w:t>Some of you know that our org</w:t>
      </w:r>
      <w:r w:rsidR="00ED6973">
        <w:rPr>
          <w:rFonts w:ascii="Times New Roman" w:hAnsi="Times New Roman" w:cs="Times New Roman"/>
          <w:color w:val="111111"/>
          <w:sz w:val="32"/>
          <w:szCs w:val="32"/>
        </w:rPr>
        <w:t xml:space="preserve">an has been out of commission for a couple weeks.  It suddenly just quit.  Stefan Sylvander risked life and limb, crawling around in the attic right above our heads to discover the problem.  There is a cable that runs from the organ console to the pipes behind you.  Apparently a squirrel chewed through the cable; at least that was the most logical conclusion suggested by the stiff squirrel Stefan found.  Jim Shatek and Stefan have since connected a new cable running above the false ceiling in the Fellowship Hall.   The organ </w:t>
      </w:r>
      <w:proofErr w:type="gramStart"/>
      <w:r w:rsidR="00ED6973">
        <w:rPr>
          <w:rFonts w:ascii="Times New Roman" w:hAnsi="Times New Roman" w:cs="Times New Roman"/>
          <w:color w:val="111111"/>
          <w:sz w:val="32"/>
          <w:szCs w:val="32"/>
        </w:rPr>
        <w:t>console,</w:t>
      </w:r>
      <w:proofErr w:type="gramEnd"/>
      <w:r w:rsidR="00ED6973">
        <w:rPr>
          <w:rFonts w:ascii="Times New Roman" w:hAnsi="Times New Roman" w:cs="Times New Roman"/>
          <w:color w:val="111111"/>
          <w:sz w:val="32"/>
          <w:szCs w:val="32"/>
        </w:rPr>
        <w:t xml:space="preserve"> is impressive.  The pipes have been beautifully laid out and </w:t>
      </w:r>
      <w:r w:rsidR="00ED6973">
        <w:rPr>
          <w:rFonts w:ascii="Times New Roman" w:hAnsi="Times New Roman" w:cs="Times New Roman"/>
          <w:color w:val="111111"/>
          <w:sz w:val="32"/>
          <w:szCs w:val="32"/>
        </w:rPr>
        <w:lastRenderedPageBreak/>
        <w:t>they too are impressive.  You don’t even see the cable, but without t</w:t>
      </w:r>
      <w:r w:rsidR="004B26B0">
        <w:rPr>
          <w:rFonts w:ascii="Times New Roman" w:hAnsi="Times New Roman" w:cs="Times New Roman"/>
          <w:color w:val="111111"/>
          <w:sz w:val="32"/>
          <w:szCs w:val="32"/>
        </w:rPr>
        <w:t>hat cable there is no sound.</w:t>
      </w:r>
    </w:p>
    <w:p w:rsidR="00F94068" w:rsidRDefault="004B26B0" w:rsidP="000D2A8E">
      <w:pPr>
        <w:shd w:val="clear" w:color="auto" w:fill="FFFFFF"/>
        <w:spacing w:after="0" w:line="360" w:lineRule="auto"/>
        <w:ind w:firstLine="720"/>
        <w:rPr>
          <w:rFonts w:ascii="Times New Roman" w:hAnsi="Times New Roman" w:cs="Times New Roman"/>
          <w:color w:val="111111"/>
          <w:sz w:val="32"/>
          <w:szCs w:val="32"/>
        </w:rPr>
      </w:pPr>
      <w:r>
        <w:rPr>
          <w:rFonts w:ascii="Times New Roman" w:hAnsi="Times New Roman" w:cs="Times New Roman"/>
          <w:color w:val="111111"/>
          <w:sz w:val="32"/>
          <w:szCs w:val="32"/>
        </w:rPr>
        <w:t>I am suggesting this morning that faith is like that cable running between the power source of the organ console and the pipes that create the sound</w:t>
      </w:r>
      <w:r w:rsidR="00394159">
        <w:rPr>
          <w:rFonts w:ascii="Times New Roman" w:hAnsi="Times New Roman" w:cs="Times New Roman"/>
          <w:color w:val="111111"/>
          <w:sz w:val="32"/>
          <w:szCs w:val="32"/>
        </w:rPr>
        <w:t>, both for us as individuals and for all of us gathered into this community of faith</w:t>
      </w:r>
      <w:r>
        <w:rPr>
          <w:rFonts w:ascii="Times New Roman" w:hAnsi="Times New Roman" w:cs="Times New Roman"/>
          <w:color w:val="111111"/>
          <w:sz w:val="32"/>
          <w:szCs w:val="32"/>
        </w:rPr>
        <w:t xml:space="preserve">.  </w:t>
      </w:r>
      <w:r w:rsidR="003745BB">
        <w:rPr>
          <w:rFonts w:ascii="Times New Roman" w:hAnsi="Times New Roman" w:cs="Times New Roman"/>
          <w:color w:val="111111"/>
          <w:sz w:val="32"/>
          <w:szCs w:val="32"/>
        </w:rPr>
        <w:t xml:space="preserve"> Justice is the sound of faith. Healing is t</w:t>
      </w:r>
      <w:r w:rsidR="00394159">
        <w:rPr>
          <w:rFonts w:ascii="Times New Roman" w:hAnsi="Times New Roman" w:cs="Times New Roman"/>
          <w:color w:val="111111"/>
          <w:sz w:val="32"/>
          <w:szCs w:val="32"/>
        </w:rPr>
        <w:t xml:space="preserve">he sound of faith.  Forgiveness, like that given witness by the people of Emanuel A.M.E. </w:t>
      </w:r>
      <w:r w:rsidR="003745BB">
        <w:rPr>
          <w:rFonts w:ascii="Times New Roman" w:hAnsi="Times New Roman" w:cs="Times New Roman"/>
          <w:color w:val="111111"/>
          <w:sz w:val="32"/>
          <w:szCs w:val="32"/>
        </w:rPr>
        <w:t>is the sound of faith.  Compassion is the sound of faith.   Living with hope, when there appears little reason for hope</w:t>
      </w:r>
      <w:r w:rsidR="00394159">
        <w:rPr>
          <w:rFonts w:ascii="Times New Roman" w:hAnsi="Times New Roman" w:cs="Times New Roman"/>
          <w:color w:val="111111"/>
          <w:sz w:val="32"/>
          <w:szCs w:val="32"/>
        </w:rPr>
        <w:t>,</w:t>
      </w:r>
      <w:r w:rsidR="003745BB">
        <w:rPr>
          <w:rFonts w:ascii="Times New Roman" w:hAnsi="Times New Roman" w:cs="Times New Roman"/>
          <w:color w:val="111111"/>
          <w:sz w:val="32"/>
          <w:szCs w:val="32"/>
        </w:rPr>
        <w:t xml:space="preserve"> is the sound of faith. </w:t>
      </w:r>
      <w:r w:rsidR="00394159">
        <w:rPr>
          <w:rFonts w:ascii="Times New Roman" w:hAnsi="Times New Roman" w:cs="Times New Roman"/>
          <w:color w:val="111111"/>
          <w:sz w:val="32"/>
          <w:szCs w:val="32"/>
        </w:rPr>
        <w:t xml:space="preserve"> When through faith we are connected to the console of God’s love, the sounds of faith will be heard.</w:t>
      </w:r>
    </w:p>
    <w:p w:rsidR="002F1324" w:rsidRDefault="00394159" w:rsidP="000D2A8E">
      <w:pPr>
        <w:shd w:val="clear" w:color="auto" w:fill="FFFFFF"/>
        <w:spacing w:after="0" w:line="360" w:lineRule="auto"/>
        <w:ind w:firstLine="720"/>
        <w:rPr>
          <w:rFonts w:ascii="Times New Roman" w:hAnsi="Times New Roman" w:cs="Times New Roman"/>
          <w:color w:val="111111"/>
          <w:sz w:val="32"/>
          <w:szCs w:val="32"/>
        </w:rPr>
      </w:pPr>
      <w:r>
        <w:rPr>
          <w:rFonts w:ascii="Times New Roman" w:hAnsi="Times New Roman" w:cs="Times New Roman"/>
          <w:color w:val="111111"/>
          <w:sz w:val="32"/>
          <w:szCs w:val="32"/>
        </w:rPr>
        <w:t>Before we left the Gateway Center for the homeless, we had an opportunity to reflect on our experience.  I mentioned the vulnerable woman I had seen.  Our guide, Rebecca, stopped everything</w:t>
      </w:r>
      <w:r w:rsidR="002F1324">
        <w:rPr>
          <w:rFonts w:ascii="Times New Roman" w:hAnsi="Times New Roman" w:cs="Times New Roman"/>
          <w:color w:val="111111"/>
          <w:sz w:val="32"/>
          <w:szCs w:val="32"/>
        </w:rPr>
        <w:t>, left the room</w:t>
      </w:r>
      <w:r>
        <w:rPr>
          <w:rFonts w:ascii="Times New Roman" w:hAnsi="Times New Roman" w:cs="Times New Roman"/>
          <w:color w:val="111111"/>
          <w:sz w:val="32"/>
          <w:szCs w:val="32"/>
        </w:rPr>
        <w:t xml:space="preserve"> and </w:t>
      </w:r>
      <w:r w:rsidR="002F1324">
        <w:rPr>
          <w:rFonts w:ascii="Times New Roman" w:hAnsi="Times New Roman" w:cs="Times New Roman"/>
          <w:color w:val="111111"/>
          <w:sz w:val="32"/>
          <w:szCs w:val="32"/>
        </w:rPr>
        <w:t xml:space="preserve">then </w:t>
      </w:r>
      <w:r>
        <w:rPr>
          <w:rFonts w:ascii="Times New Roman" w:hAnsi="Times New Roman" w:cs="Times New Roman"/>
          <w:color w:val="111111"/>
          <w:sz w:val="32"/>
          <w:szCs w:val="32"/>
        </w:rPr>
        <w:t xml:space="preserve">came back with the woman about whom I had been speaking.  She went by name of Sweet Pea. </w:t>
      </w:r>
      <w:r w:rsidR="002F1324">
        <w:rPr>
          <w:rFonts w:ascii="Times New Roman" w:hAnsi="Times New Roman" w:cs="Times New Roman"/>
          <w:color w:val="111111"/>
          <w:sz w:val="32"/>
          <w:szCs w:val="32"/>
        </w:rPr>
        <w:t xml:space="preserve">Rebecca said that Sweet Pea had a song she would like to sing.  We sat quietly as she sang from the bottom of her heart, a song that had refrains from a number of Gospel tunes, none of which totally fit together, but was unquestionably an expression of her faith.  </w:t>
      </w:r>
    </w:p>
    <w:p w:rsidR="003745BB" w:rsidRDefault="002F1324" w:rsidP="002F1324">
      <w:pPr>
        <w:shd w:val="clear" w:color="auto" w:fill="FFFFFF"/>
        <w:spacing w:after="0" w:line="360" w:lineRule="auto"/>
        <w:ind w:firstLine="720"/>
        <w:rPr>
          <w:rFonts w:ascii="Times New Roman" w:hAnsi="Times New Roman" w:cs="Times New Roman"/>
          <w:color w:val="111111"/>
          <w:sz w:val="32"/>
          <w:szCs w:val="32"/>
        </w:rPr>
      </w:pPr>
      <w:r>
        <w:rPr>
          <w:rFonts w:ascii="Times New Roman" w:hAnsi="Times New Roman" w:cs="Times New Roman"/>
          <w:color w:val="111111"/>
          <w:sz w:val="32"/>
          <w:szCs w:val="32"/>
        </w:rPr>
        <w:t xml:space="preserve">This sound of joy and hope was </w:t>
      </w:r>
      <w:r w:rsidR="00394159">
        <w:rPr>
          <w:rFonts w:ascii="Times New Roman" w:hAnsi="Times New Roman" w:cs="Times New Roman"/>
          <w:color w:val="111111"/>
          <w:sz w:val="32"/>
          <w:szCs w:val="32"/>
        </w:rPr>
        <w:t>a gift of faith none of us expected to receive from someone who is among the least of these and Jesus says is part of our family.</w:t>
      </w:r>
    </w:p>
    <w:p w:rsidR="00F94068" w:rsidRPr="00AC0CB6" w:rsidRDefault="00F94068" w:rsidP="000D2A8E">
      <w:pPr>
        <w:shd w:val="clear" w:color="auto" w:fill="FFFFFF"/>
        <w:spacing w:after="0" w:line="360" w:lineRule="auto"/>
        <w:ind w:firstLine="720"/>
        <w:rPr>
          <w:rFonts w:ascii="Times New Roman" w:eastAsia="Times New Roman" w:hAnsi="Times New Roman" w:cs="Times New Roman"/>
          <w:color w:val="000000" w:themeColor="text1"/>
          <w:sz w:val="32"/>
          <w:szCs w:val="32"/>
        </w:rPr>
      </w:pPr>
    </w:p>
    <w:p w:rsidR="005F394C" w:rsidRPr="0091601C" w:rsidRDefault="005F394C" w:rsidP="005F394C">
      <w:pPr>
        <w:shd w:val="clear" w:color="auto" w:fill="FFFFFF"/>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color w:val="000000" w:themeColor="text1"/>
          <w:sz w:val="32"/>
          <w:szCs w:val="32"/>
        </w:rPr>
        <w:tab/>
      </w:r>
    </w:p>
    <w:p w:rsidR="00255706" w:rsidRPr="00255706" w:rsidRDefault="00255706" w:rsidP="00255706">
      <w:pPr>
        <w:shd w:val="clear" w:color="auto" w:fill="FFFFFF"/>
        <w:spacing w:after="0" w:line="360" w:lineRule="auto"/>
        <w:rPr>
          <w:rFonts w:ascii="Times New Roman" w:eastAsia="Times New Roman" w:hAnsi="Times New Roman" w:cs="Times New Roman"/>
          <w:bCs/>
          <w:color w:val="000000" w:themeColor="text1"/>
          <w:sz w:val="32"/>
          <w:szCs w:val="32"/>
        </w:rPr>
      </w:pPr>
      <w:r w:rsidRPr="0091601C">
        <w:rPr>
          <w:rFonts w:ascii="Times New Roman" w:eastAsia="Times New Roman" w:hAnsi="Times New Roman" w:cs="Times New Roman"/>
          <w:bCs/>
          <w:color w:val="000000" w:themeColor="text1"/>
          <w:sz w:val="32"/>
          <w:szCs w:val="32"/>
        </w:rPr>
        <w:br/>
      </w:r>
    </w:p>
    <w:p w:rsidR="00255706" w:rsidRDefault="00255706" w:rsidP="00255706">
      <w:pPr>
        <w:spacing w:after="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A525B0" w:rsidRPr="00A525B0" w:rsidRDefault="007C26CD" w:rsidP="00255706">
      <w:pPr>
        <w:shd w:val="clear" w:color="auto" w:fill="FFFFFF"/>
        <w:spacing w:after="0" w:line="240" w:lineRule="auto"/>
        <w:rPr>
          <w:rFonts w:ascii="Times New Roman" w:eastAsia="Times New Roman" w:hAnsi="Times New Roman" w:cs="Times New Roman"/>
          <w:b/>
          <w:bCs/>
          <w:color w:val="000000" w:themeColor="text1"/>
          <w:sz w:val="28"/>
          <w:szCs w:val="28"/>
        </w:rPr>
      </w:pPr>
      <w:r w:rsidRPr="00A525B0">
        <w:rPr>
          <w:rFonts w:ascii="Times New Roman" w:eastAsia="Times New Roman" w:hAnsi="Times New Roman" w:cs="Times New Roman"/>
          <w:b/>
          <w:bCs/>
          <w:color w:val="000000" w:themeColor="text1"/>
          <w:sz w:val="28"/>
          <w:szCs w:val="28"/>
        </w:rPr>
        <w:lastRenderedPageBreak/>
        <w:t>Psalm 130</w:t>
      </w:r>
    </w:p>
    <w:p w:rsidR="00A525B0" w:rsidRPr="00A525B0" w:rsidRDefault="00A525B0" w:rsidP="00255706">
      <w:pPr>
        <w:shd w:val="clear" w:color="auto" w:fill="FFFFFF"/>
        <w:spacing w:after="0" w:line="240" w:lineRule="auto"/>
        <w:rPr>
          <w:rFonts w:ascii="Times New Roman" w:eastAsia="Times New Roman" w:hAnsi="Times New Roman" w:cs="Times New Roman"/>
          <w:bCs/>
          <w:i/>
          <w:color w:val="000000" w:themeColor="text1"/>
          <w:sz w:val="28"/>
          <w:szCs w:val="28"/>
        </w:rPr>
      </w:pPr>
      <w:r w:rsidRPr="00A525B0">
        <w:rPr>
          <w:rFonts w:ascii="Times New Roman" w:eastAsia="Times New Roman" w:hAnsi="Times New Roman" w:cs="Times New Roman"/>
          <w:bCs/>
          <w:i/>
          <w:color w:val="000000" w:themeColor="text1"/>
          <w:sz w:val="28"/>
          <w:szCs w:val="28"/>
        </w:rPr>
        <w:t>The strong witness given by members of Emanuel AME in Charleston is captured by our first lesson from the Psalm.  In spite of ample reason for hatred and bitterness, the people of Emanuel AME, like the Psalmist, put their faith in a God forgiveness, whose redeeming power is the source of hope.</w:t>
      </w:r>
    </w:p>
    <w:p w:rsidR="00255706" w:rsidRPr="00A525B0" w:rsidRDefault="007C26CD" w:rsidP="00255706">
      <w:pPr>
        <w:shd w:val="clear" w:color="auto" w:fill="FFFFFF"/>
        <w:spacing w:after="0" w:line="240" w:lineRule="auto"/>
        <w:rPr>
          <w:rFonts w:ascii="Times New Roman" w:eastAsia="Times New Roman" w:hAnsi="Times New Roman" w:cs="Times New Roman"/>
          <w:b/>
          <w:bCs/>
          <w:color w:val="000000" w:themeColor="text1"/>
          <w:sz w:val="28"/>
          <w:szCs w:val="28"/>
        </w:rPr>
      </w:pPr>
      <w:r w:rsidRPr="00A525B0">
        <w:rPr>
          <w:rFonts w:ascii="Times New Roman" w:eastAsia="Times New Roman" w:hAnsi="Times New Roman" w:cs="Times New Roman"/>
          <w:color w:val="000000" w:themeColor="text1"/>
          <w:sz w:val="28"/>
          <w:szCs w:val="28"/>
        </w:rPr>
        <w:br/>
        <w:t xml:space="preserve">Out of the depths I cry to you, O God.  O God, hear my voice!  Let your ears </w:t>
      </w:r>
      <w:r w:rsidR="00A525B0">
        <w:rPr>
          <w:rFonts w:ascii="Times New Roman" w:eastAsia="Times New Roman" w:hAnsi="Times New Roman" w:cs="Times New Roman"/>
          <w:color w:val="000000" w:themeColor="text1"/>
          <w:sz w:val="28"/>
          <w:szCs w:val="28"/>
        </w:rPr>
        <w:t xml:space="preserve">be attentive </w:t>
      </w:r>
      <w:r w:rsidRPr="00A525B0">
        <w:rPr>
          <w:rFonts w:ascii="Times New Roman" w:eastAsia="Times New Roman" w:hAnsi="Times New Roman" w:cs="Times New Roman"/>
          <w:color w:val="000000" w:themeColor="text1"/>
          <w:sz w:val="28"/>
          <w:szCs w:val="28"/>
        </w:rPr>
        <w:t>to the voice of my supplications!  If you, O God, should mark iniquities,</w:t>
      </w:r>
      <w:r w:rsidR="00A525B0">
        <w:rPr>
          <w:rFonts w:ascii="Times New Roman" w:eastAsia="Times New Roman" w:hAnsi="Times New Roman" w:cs="Times New Roman"/>
          <w:color w:val="000000" w:themeColor="text1"/>
          <w:sz w:val="28"/>
          <w:szCs w:val="28"/>
        </w:rPr>
        <w:t xml:space="preserve"> who could stand? </w:t>
      </w:r>
      <w:r w:rsidRPr="00A525B0">
        <w:rPr>
          <w:rFonts w:ascii="Times New Roman" w:eastAsia="Times New Roman" w:hAnsi="Times New Roman" w:cs="Times New Roman"/>
          <w:color w:val="000000" w:themeColor="text1"/>
          <w:sz w:val="28"/>
          <w:szCs w:val="28"/>
        </w:rPr>
        <w:t>But there is forgiveness with you, so that you may be revered.  I w</w:t>
      </w:r>
      <w:r w:rsidR="00A525B0">
        <w:rPr>
          <w:rFonts w:ascii="Times New Roman" w:eastAsia="Times New Roman" w:hAnsi="Times New Roman" w:cs="Times New Roman"/>
          <w:color w:val="000000" w:themeColor="text1"/>
          <w:sz w:val="28"/>
          <w:szCs w:val="28"/>
        </w:rPr>
        <w:t xml:space="preserve">ait for God, my soul waits, </w:t>
      </w:r>
      <w:r w:rsidRPr="00A525B0">
        <w:rPr>
          <w:rFonts w:ascii="Times New Roman" w:eastAsia="Times New Roman" w:hAnsi="Times New Roman" w:cs="Times New Roman"/>
          <w:color w:val="000000" w:themeColor="text1"/>
          <w:sz w:val="28"/>
          <w:szCs w:val="28"/>
        </w:rPr>
        <w:t>and in God's word I hope; my soul waits for God more than those</w:t>
      </w:r>
      <w:r w:rsidR="00A525B0">
        <w:rPr>
          <w:rFonts w:ascii="Times New Roman" w:eastAsia="Times New Roman" w:hAnsi="Times New Roman" w:cs="Times New Roman"/>
          <w:color w:val="000000" w:themeColor="text1"/>
          <w:sz w:val="28"/>
          <w:szCs w:val="28"/>
        </w:rPr>
        <w:t xml:space="preserve"> who watch for the morning, </w:t>
      </w:r>
      <w:r w:rsidRPr="00A525B0">
        <w:rPr>
          <w:rFonts w:ascii="Times New Roman" w:eastAsia="Times New Roman" w:hAnsi="Times New Roman" w:cs="Times New Roman"/>
          <w:color w:val="000000" w:themeColor="text1"/>
          <w:sz w:val="28"/>
          <w:szCs w:val="28"/>
        </w:rPr>
        <w:t>more than those who watch for the morning.  O Israel, hope in God!  For with God there is steadfast love, With God is great power to redeem. It is God who will redeem Israel from all its iniquities.</w:t>
      </w:r>
      <w:r w:rsidRPr="00A525B0">
        <w:rPr>
          <w:rFonts w:ascii="Times New Roman" w:eastAsia="Times New Roman" w:hAnsi="Times New Roman" w:cs="Times New Roman"/>
          <w:color w:val="000000" w:themeColor="text1"/>
          <w:sz w:val="28"/>
          <w:szCs w:val="28"/>
        </w:rPr>
        <w:br/>
      </w:r>
    </w:p>
    <w:p w:rsidR="00A525B0" w:rsidRDefault="00A525B0">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A525B0" w:rsidRPr="00A525B0" w:rsidRDefault="007C26CD" w:rsidP="00255706">
      <w:pPr>
        <w:shd w:val="clear" w:color="auto" w:fill="FFFFFF"/>
        <w:spacing w:after="0" w:line="240" w:lineRule="auto"/>
        <w:rPr>
          <w:rFonts w:ascii="Times New Roman" w:eastAsia="Times New Roman" w:hAnsi="Times New Roman" w:cs="Times New Roman"/>
          <w:b/>
          <w:bCs/>
          <w:color w:val="000000" w:themeColor="text1"/>
          <w:sz w:val="28"/>
          <w:szCs w:val="28"/>
        </w:rPr>
      </w:pPr>
      <w:r w:rsidRPr="00A525B0">
        <w:rPr>
          <w:rFonts w:ascii="Times New Roman" w:eastAsia="Times New Roman" w:hAnsi="Times New Roman" w:cs="Times New Roman"/>
          <w:b/>
          <w:bCs/>
          <w:color w:val="000000" w:themeColor="text1"/>
          <w:sz w:val="28"/>
          <w:szCs w:val="28"/>
        </w:rPr>
        <w:lastRenderedPageBreak/>
        <w:t>Mark 5:21-43</w:t>
      </w:r>
    </w:p>
    <w:p w:rsidR="00A525B0" w:rsidRPr="00A525B0" w:rsidRDefault="00A525B0" w:rsidP="00255706">
      <w:pPr>
        <w:shd w:val="clear" w:color="auto" w:fill="FFFFFF"/>
        <w:spacing w:after="0" w:line="240" w:lineRule="auto"/>
        <w:rPr>
          <w:rFonts w:ascii="Times New Roman" w:eastAsia="Times New Roman" w:hAnsi="Times New Roman" w:cs="Times New Roman"/>
          <w:bCs/>
          <w:i/>
          <w:color w:val="000000" w:themeColor="text1"/>
          <w:sz w:val="28"/>
          <w:szCs w:val="28"/>
        </w:rPr>
      </w:pPr>
      <w:r w:rsidRPr="00A525B0">
        <w:rPr>
          <w:rFonts w:ascii="Times New Roman" w:eastAsia="Times New Roman" w:hAnsi="Times New Roman" w:cs="Times New Roman"/>
          <w:bCs/>
          <w:i/>
          <w:color w:val="000000" w:themeColor="text1"/>
          <w:sz w:val="28"/>
          <w:szCs w:val="28"/>
        </w:rPr>
        <w:t xml:space="preserve">Our second lesson tells the story of the healing presence evident in Jesus being extended once again to the vulnerable.  First to a man who is concerned about his seriously ill </w:t>
      </w:r>
      <w:proofErr w:type="gramStart"/>
      <w:r w:rsidRPr="00A525B0">
        <w:rPr>
          <w:rFonts w:ascii="Times New Roman" w:eastAsia="Times New Roman" w:hAnsi="Times New Roman" w:cs="Times New Roman"/>
          <w:bCs/>
          <w:i/>
          <w:color w:val="000000" w:themeColor="text1"/>
          <w:sz w:val="28"/>
          <w:szCs w:val="28"/>
        </w:rPr>
        <w:t>daughter.</w:t>
      </w:r>
      <w:proofErr w:type="gramEnd"/>
      <w:r w:rsidRPr="00A525B0">
        <w:rPr>
          <w:rFonts w:ascii="Times New Roman" w:eastAsia="Times New Roman" w:hAnsi="Times New Roman" w:cs="Times New Roman"/>
          <w:bCs/>
          <w:i/>
          <w:color w:val="000000" w:themeColor="text1"/>
          <w:sz w:val="28"/>
          <w:szCs w:val="28"/>
        </w:rPr>
        <w:t xml:space="preserve">  On the way to his home, they are interrupted by a woman who has an illness that has left her impoverished.  Jesus responds to both as members of his own family.</w:t>
      </w:r>
    </w:p>
    <w:p w:rsidR="00A525B0" w:rsidRPr="00A525B0" w:rsidRDefault="00A525B0" w:rsidP="00255706">
      <w:pPr>
        <w:shd w:val="clear" w:color="auto" w:fill="FFFFFF"/>
        <w:spacing w:after="0" w:line="240" w:lineRule="auto"/>
        <w:rPr>
          <w:rFonts w:ascii="Times New Roman" w:eastAsia="Times New Roman" w:hAnsi="Times New Roman" w:cs="Times New Roman"/>
          <w:bCs/>
          <w:i/>
          <w:color w:val="000000" w:themeColor="text1"/>
          <w:sz w:val="28"/>
          <w:szCs w:val="28"/>
        </w:rPr>
      </w:pPr>
    </w:p>
    <w:p w:rsidR="009430DE" w:rsidRPr="00A525B0" w:rsidRDefault="007C26CD" w:rsidP="00A525B0">
      <w:pPr>
        <w:shd w:val="clear" w:color="auto" w:fill="FFFFFF"/>
        <w:spacing w:after="0" w:line="240" w:lineRule="auto"/>
        <w:rPr>
          <w:rFonts w:ascii="Times New Roman" w:hAnsi="Times New Roman" w:cs="Times New Roman"/>
          <w:color w:val="000000" w:themeColor="text1"/>
          <w:sz w:val="28"/>
          <w:szCs w:val="28"/>
        </w:rPr>
      </w:pPr>
      <w:r w:rsidRPr="00A525B0">
        <w:rPr>
          <w:rFonts w:ascii="Times New Roman" w:eastAsia="Times New Roman" w:hAnsi="Times New Roman" w:cs="Times New Roman"/>
          <w:color w:val="000000" w:themeColor="text1"/>
          <w:sz w:val="28"/>
          <w:szCs w:val="28"/>
        </w:rPr>
        <w:t xml:space="preserve">When Jesus had crossed again in the boat to the other side, a great crowd gathered around him; and he was by the sea. Then one of the leaders of the synagogue named </w:t>
      </w:r>
      <w:proofErr w:type="spellStart"/>
      <w:r w:rsidRPr="00A525B0">
        <w:rPr>
          <w:rFonts w:ascii="Times New Roman" w:eastAsia="Times New Roman" w:hAnsi="Times New Roman" w:cs="Times New Roman"/>
          <w:color w:val="000000" w:themeColor="text1"/>
          <w:sz w:val="28"/>
          <w:szCs w:val="28"/>
        </w:rPr>
        <w:t>Jairus</w:t>
      </w:r>
      <w:proofErr w:type="spellEnd"/>
      <w:r w:rsidRPr="00A525B0">
        <w:rPr>
          <w:rFonts w:ascii="Times New Roman" w:eastAsia="Times New Roman" w:hAnsi="Times New Roman" w:cs="Times New Roman"/>
          <w:color w:val="000000" w:themeColor="text1"/>
          <w:sz w:val="28"/>
          <w:szCs w:val="28"/>
        </w:rPr>
        <w:t xml:space="preserve"> came and, when he saw him, fell at his feet and begged him repeatedly, "My little daughter is at the point of death. Come and lay your hands on her, so that sh</w:t>
      </w:r>
      <w:r w:rsidR="00BD4468" w:rsidRPr="00A525B0">
        <w:rPr>
          <w:rFonts w:ascii="Times New Roman" w:eastAsia="Times New Roman" w:hAnsi="Times New Roman" w:cs="Times New Roman"/>
          <w:color w:val="000000" w:themeColor="text1"/>
          <w:sz w:val="28"/>
          <w:szCs w:val="28"/>
        </w:rPr>
        <w:t xml:space="preserve">e may be made well, and live." </w:t>
      </w:r>
      <w:r w:rsidRPr="00A525B0">
        <w:rPr>
          <w:rFonts w:ascii="Times New Roman" w:eastAsia="Times New Roman" w:hAnsi="Times New Roman" w:cs="Times New Roman"/>
          <w:color w:val="000000" w:themeColor="text1"/>
          <w:sz w:val="28"/>
          <w:szCs w:val="28"/>
        </w:rPr>
        <w:t>So he went with him. 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w:t>
      </w:r>
      <w:r w:rsidRPr="00A525B0">
        <w:rPr>
          <w:rFonts w:ascii="Times New Roman" w:eastAsia="Times New Roman" w:hAnsi="Times New Roman" w:cs="Times New Roman"/>
          <w:color w:val="000000" w:themeColor="text1"/>
          <w:sz w:val="28"/>
          <w:szCs w:val="28"/>
        </w:rPr>
        <w:br/>
      </w:r>
      <w:r w:rsidRPr="00A525B0">
        <w:rPr>
          <w:rFonts w:ascii="Times New Roman" w:eastAsia="Times New Roman" w:hAnsi="Times New Roman" w:cs="Times New Roman"/>
          <w:color w:val="000000" w:themeColor="text1"/>
          <w:sz w:val="28"/>
          <w:szCs w:val="28"/>
        </w:rPr>
        <w:br/>
        <w:t xml:space="preserve">While he was still speaking, some people came from the leader's house to say, "Your daughter is dead. Why trouble the teacher any further?" But overhearing what they said, Jesus said to the leader of the synagogue, "Do not fear, </w:t>
      </w:r>
      <w:proofErr w:type="gramStart"/>
      <w:r w:rsidRPr="00A525B0">
        <w:rPr>
          <w:rFonts w:ascii="Times New Roman" w:eastAsia="Times New Roman" w:hAnsi="Times New Roman" w:cs="Times New Roman"/>
          <w:color w:val="000000" w:themeColor="text1"/>
          <w:sz w:val="28"/>
          <w:szCs w:val="28"/>
        </w:rPr>
        <w:t>only</w:t>
      </w:r>
      <w:proofErr w:type="gramEnd"/>
      <w:r w:rsidRPr="00A525B0">
        <w:rPr>
          <w:rFonts w:ascii="Times New Roman" w:eastAsia="Times New Roman" w:hAnsi="Times New Roman" w:cs="Times New Roman"/>
          <w:color w:val="000000" w:themeColor="text1"/>
          <w:sz w:val="28"/>
          <w:szCs w:val="28"/>
        </w:rPr>
        <w:t xml:space="preserve">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w:t>
      </w:r>
      <w:proofErr w:type="spellStart"/>
      <w:r w:rsidRPr="00A525B0">
        <w:rPr>
          <w:rFonts w:ascii="Times New Roman" w:eastAsia="Times New Roman" w:hAnsi="Times New Roman" w:cs="Times New Roman"/>
          <w:color w:val="000000" w:themeColor="text1"/>
          <w:sz w:val="28"/>
          <w:szCs w:val="28"/>
        </w:rPr>
        <w:t>Talitha</w:t>
      </w:r>
      <w:proofErr w:type="spellEnd"/>
      <w:r w:rsidRPr="00A525B0">
        <w:rPr>
          <w:rFonts w:ascii="Times New Roman" w:eastAsia="Times New Roman" w:hAnsi="Times New Roman" w:cs="Times New Roman"/>
          <w:color w:val="000000" w:themeColor="text1"/>
          <w:sz w:val="28"/>
          <w:szCs w:val="28"/>
        </w:rPr>
        <w:t xml:space="preserve"> cum," which means, "</w:t>
      </w:r>
      <w:proofErr w:type="gramStart"/>
      <w:r w:rsidRPr="00A525B0">
        <w:rPr>
          <w:rFonts w:ascii="Times New Roman" w:eastAsia="Times New Roman" w:hAnsi="Times New Roman" w:cs="Times New Roman"/>
          <w:color w:val="000000" w:themeColor="text1"/>
          <w:sz w:val="28"/>
          <w:szCs w:val="28"/>
        </w:rPr>
        <w:t>Little</w:t>
      </w:r>
      <w:proofErr w:type="gramEnd"/>
      <w:r w:rsidRPr="00A525B0">
        <w:rPr>
          <w:rFonts w:ascii="Times New Roman" w:eastAsia="Times New Roman" w:hAnsi="Times New Roman" w:cs="Times New Roman"/>
          <w:color w:val="000000" w:themeColor="text1"/>
          <w:sz w:val="28"/>
          <w:szCs w:val="28"/>
        </w:rPr>
        <w:t xml:space="preserve"> girl, get up!' And immediately the girl got up and began to walk about (she was twelve years of age). At this they were overcome with amazement. He strictly ordered them that no one should know this, and told them to give her something to eat.</w:t>
      </w:r>
      <w:r w:rsidR="00A525B0" w:rsidRPr="00A525B0">
        <w:rPr>
          <w:rFonts w:ascii="Times New Roman" w:hAnsi="Times New Roman" w:cs="Times New Roman"/>
          <w:color w:val="000000" w:themeColor="text1"/>
          <w:sz w:val="28"/>
          <w:szCs w:val="28"/>
        </w:rPr>
        <w:t xml:space="preserve"> </w:t>
      </w:r>
    </w:p>
    <w:sectPr w:rsidR="009430DE" w:rsidRPr="00A525B0" w:rsidSect="009430D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CF" w:rsidRDefault="006B49CF" w:rsidP="00255706">
      <w:pPr>
        <w:spacing w:after="0" w:line="240" w:lineRule="auto"/>
      </w:pPr>
      <w:r>
        <w:separator/>
      </w:r>
    </w:p>
  </w:endnote>
  <w:endnote w:type="continuationSeparator" w:id="0">
    <w:p w:rsidR="006B49CF" w:rsidRDefault="006B49CF" w:rsidP="00255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CF" w:rsidRDefault="006B49CF" w:rsidP="00255706">
      <w:pPr>
        <w:spacing w:after="0" w:line="240" w:lineRule="auto"/>
      </w:pPr>
      <w:r>
        <w:separator/>
      </w:r>
    </w:p>
  </w:footnote>
  <w:footnote w:type="continuationSeparator" w:id="0">
    <w:p w:rsidR="006B49CF" w:rsidRDefault="006B49CF" w:rsidP="00255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36266"/>
      <w:docPartObj>
        <w:docPartGallery w:val="Page Numbers (Top of Page)"/>
        <w:docPartUnique/>
      </w:docPartObj>
    </w:sdtPr>
    <w:sdtContent>
      <w:p w:rsidR="003745BB" w:rsidRDefault="0070116D">
        <w:pPr>
          <w:pStyle w:val="Header"/>
          <w:jc w:val="right"/>
        </w:pPr>
        <w:fldSimple w:instr=" PAGE   \* MERGEFORMAT ">
          <w:r w:rsidR="00644793">
            <w:rPr>
              <w:noProof/>
            </w:rPr>
            <w:t>7</w:t>
          </w:r>
        </w:fldSimple>
      </w:p>
    </w:sdtContent>
  </w:sdt>
  <w:p w:rsidR="003745BB" w:rsidRDefault="003745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6CD"/>
    <w:rsid w:val="000D2A8E"/>
    <w:rsid w:val="00255706"/>
    <w:rsid w:val="00267BBF"/>
    <w:rsid w:val="002F1324"/>
    <w:rsid w:val="003745BB"/>
    <w:rsid w:val="00394159"/>
    <w:rsid w:val="0041562B"/>
    <w:rsid w:val="004B26B0"/>
    <w:rsid w:val="00513372"/>
    <w:rsid w:val="005F394C"/>
    <w:rsid w:val="0061538C"/>
    <w:rsid w:val="00644793"/>
    <w:rsid w:val="006B49CF"/>
    <w:rsid w:val="0070116D"/>
    <w:rsid w:val="007C26CD"/>
    <w:rsid w:val="0080796F"/>
    <w:rsid w:val="0085514B"/>
    <w:rsid w:val="00865A15"/>
    <w:rsid w:val="008975E9"/>
    <w:rsid w:val="008D069B"/>
    <w:rsid w:val="0091601C"/>
    <w:rsid w:val="009430DE"/>
    <w:rsid w:val="009D4256"/>
    <w:rsid w:val="00A525B0"/>
    <w:rsid w:val="00A67A6E"/>
    <w:rsid w:val="00AC0CB6"/>
    <w:rsid w:val="00AF4D44"/>
    <w:rsid w:val="00B13E02"/>
    <w:rsid w:val="00BB0039"/>
    <w:rsid w:val="00BD4468"/>
    <w:rsid w:val="00C01020"/>
    <w:rsid w:val="00E05A52"/>
    <w:rsid w:val="00ED6973"/>
    <w:rsid w:val="00F87AF3"/>
    <w:rsid w:val="00F94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6CD"/>
    <w:rPr>
      <w:b/>
      <w:bCs/>
    </w:rPr>
  </w:style>
  <w:style w:type="character" w:styleId="Emphasis">
    <w:name w:val="Emphasis"/>
    <w:basedOn w:val="DefaultParagraphFont"/>
    <w:uiPriority w:val="20"/>
    <w:qFormat/>
    <w:rsid w:val="007C26CD"/>
    <w:rPr>
      <w:i/>
      <w:iCs/>
    </w:rPr>
  </w:style>
  <w:style w:type="character" w:customStyle="1" w:styleId="apple-converted-space">
    <w:name w:val="apple-converted-space"/>
    <w:basedOn w:val="DefaultParagraphFont"/>
    <w:rsid w:val="007C26CD"/>
  </w:style>
  <w:style w:type="character" w:styleId="Hyperlink">
    <w:name w:val="Hyperlink"/>
    <w:basedOn w:val="DefaultParagraphFont"/>
    <w:uiPriority w:val="99"/>
    <w:semiHidden/>
    <w:unhideWhenUsed/>
    <w:rsid w:val="007C26CD"/>
    <w:rPr>
      <w:color w:val="0000FF"/>
      <w:u w:val="single"/>
    </w:rPr>
  </w:style>
  <w:style w:type="paragraph" w:styleId="BalloonText">
    <w:name w:val="Balloon Text"/>
    <w:basedOn w:val="Normal"/>
    <w:link w:val="BalloonTextChar"/>
    <w:uiPriority w:val="99"/>
    <w:semiHidden/>
    <w:unhideWhenUsed/>
    <w:rsid w:val="007C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CD"/>
    <w:rPr>
      <w:rFonts w:ascii="Tahoma" w:hAnsi="Tahoma" w:cs="Tahoma"/>
      <w:sz w:val="16"/>
      <w:szCs w:val="16"/>
    </w:rPr>
  </w:style>
  <w:style w:type="paragraph" w:styleId="Header">
    <w:name w:val="header"/>
    <w:basedOn w:val="Normal"/>
    <w:link w:val="HeaderChar"/>
    <w:uiPriority w:val="99"/>
    <w:unhideWhenUsed/>
    <w:rsid w:val="0025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06"/>
  </w:style>
  <w:style w:type="paragraph" w:styleId="Footer">
    <w:name w:val="footer"/>
    <w:basedOn w:val="Normal"/>
    <w:link w:val="FooterChar"/>
    <w:uiPriority w:val="99"/>
    <w:semiHidden/>
    <w:unhideWhenUsed/>
    <w:rsid w:val="002557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706"/>
  </w:style>
</w:styles>
</file>

<file path=word/webSettings.xml><?xml version="1.0" encoding="utf-8"?>
<w:webSettings xmlns:r="http://schemas.openxmlformats.org/officeDocument/2006/relationships" xmlns:w="http://schemas.openxmlformats.org/wordprocessingml/2006/main">
  <w:divs>
    <w:div w:id="337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11</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2015-06-27T15:54:00Z</cp:lastPrinted>
  <dcterms:created xsi:type="dcterms:W3CDTF">2015-06-23T17:13:00Z</dcterms:created>
  <dcterms:modified xsi:type="dcterms:W3CDTF">2015-06-30T16:00:00Z</dcterms:modified>
</cp:coreProperties>
</file>