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42" w:rsidRPr="00EF5142" w:rsidRDefault="00EF5142" w:rsidP="00EF5142">
      <w:pPr>
        <w:spacing w:after="0" w:line="240" w:lineRule="auto"/>
        <w:rPr>
          <w:rFonts w:ascii="Times New Roman" w:hAnsi="Times New Roman" w:cs="Times New Roman"/>
          <w:sz w:val="24"/>
          <w:szCs w:val="24"/>
        </w:rPr>
      </w:pPr>
    </w:p>
    <w:p w:rsidR="00B849A4" w:rsidRPr="00B849A4" w:rsidRDefault="00B849A4" w:rsidP="00B849A4">
      <w:pPr>
        <w:spacing w:after="0" w:line="240" w:lineRule="auto"/>
        <w:jc w:val="center"/>
        <w:rPr>
          <w:rFonts w:ascii="Times New Roman" w:hAnsi="Times New Roman" w:cs="Times New Roman"/>
          <w:b/>
          <w:bCs/>
          <w:sz w:val="72"/>
          <w:szCs w:val="72"/>
        </w:rPr>
      </w:pPr>
      <w:bookmarkStart w:id="0" w:name="Lectionary"/>
      <w:bookmarkEnd w:id="0"/>
      <w:proofErr w:type="spellStart"/>
      <w:r w:rsidRPr="00B849A4">
        <w:rPr>
          <w:rFonts w:ascii="Times New Roman" w:hAnsi="Times New Roman" w:cs="Times New Roman"/>
          <w:b/>
          <w:bCs/>
          <w:sz w:val="72"/>
          <w:szCs w:val="72"/>
        </w:rPr>
        <w:t>Jenga</w:t>
      </w:r>
      <w:proofErr w:type="spellEnd"/>
      <w:r w:rsidRPr="00B849A4">
        <w:rPr>
          <w:rFonts w:ascii="Times New Roman" w:hAnsi="Times New Roman" w:cs="Times New Roman"/>
          <w:b/>
          <w:bCs/>
          <w:sz w:val="72"/>
          <w:szCs w:val="72"/>
        </w:rPr>
        <w:t xml:space="preserve"> for Sinners</w:t>
      </w:r>
    </w:p>
    <w:p w:rsidR="00B849A4" w:rsidRDefault="00B849A4" w:rsidP="00B849A4">
      <w:pPr>
        <w:spacing w:after="0" w:line="240" w:lineRule="auto"/>
        <w:jc w:val="center"/>
        <w:rPr>
          <w:rFonts w:ascii="Times New Roman" w:hAnsi="Times New Roman" w:cs="Times New Roman"/>
          <w:bCs/>
          <w:sz w:val="32"/>
          <w:szCs w:val="32"/>
        </w:rPr>
      </w:pPr>
      <w:r w:rsidRPr="00B849A4">
        <w:rPr>
          <w:rFonts w:ascii="Times New Roman" w:hAnsi="Times New Roman" w:cs="Times New Roman"/>
          <w:bCs/>
          <w:sz w:val="44"/>
          <w:szCs w:val="44"/>
        </w:rPr>
        <w:t>Psalm 145:8-14</w:t>
      </w:r>
      <w:r w:rsidRPr="00B849A4">
        <w:rPr>
          <w:rFonts w:ascii="Times New Roman" w:hAnsi="Times New Roman" w:cs="Times New Roman"/>
          <w:sz w:val="44"/>
          <w:szCs w:val="44"/>
        </w:rPr>
        <w:br/>
      </w:r>
      <w:r w:rsidRPr="00B849A4">
        <w:rPr>
          <w:rFonts w:ascii="Times New Roman" w:hAnsi="Times New Roman" w:cs="Times New Roman"/>
          <w:bCs/>
          <w:sz w:val="44"/>
          <w:szCs w:val="44"/>
        </w:rPr>
        <w:t>Romans 7:15-25a</w:t>
      </w:r>
    </w:p>
    <w:p w:rsidR="00B849A4" w:rsidRDefault="00B849A4" w:rsidP="00B849A4">
      <w:pPr>
        <w:spacing w:after="0" w:line="240" w:lineRule="auto"/>
        <w:rPr>
          <w:rFonts w:ascii="Times New Roman" w:hAnsi="Times New Roman" w:cs="Times New Roman"/>
          <w:bCs/>
          <w:sz w:val="32"/>
          <w:szCs w:val="32"/>
        </w:rPr>
      </w:pPr>
    </w:p>
    <w:p w:rsidR="005C7446" w:rsidRDefault="00B849A4"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085E3C">
        <w:rPr>
          <w:rFonts w:ascii="Times New Roman" w:hAnsi="Times New Roman" w:cs="Times New Roman"/>
          <w:bCs/>
          <w:sz w:val="32"/>
          <w:szCs w:val="32"/>
        </w:rPr>
        <w:t>The Apostle Paul may have never</w:t>
      </w:r>
      <w:r w:rsidR="00140560">
        <w:rPr>
          <w:rFonts w:ascii="Times New Roman" w:hAnsi="Times New Roman" w:cs="Times New Roman"/>
          <w:bCs/>
          <w:sz w:val="32"/>
          <w:szCs w:val="32"/>
        </w:rPr>
        <w:t xml:space="preserve"> played the game </w:t>
      </w:r>
      <w:proofErr w:type="spellStart"/>
      <w:r w:rsidR="00140560">
        <w:rPr>
          <w:rFonts w:ascii="Times New Roman" w:hAnsi="Times New Roman" w:cs="Times New Roman"/>
          <w:bCs/>
          <w:sz w:val="32"/>
          <w:szCs w:val="32"/>
        </w:rPr>
        <w:t>Jenga</w:t>
      </w:r>
      <w:proofErr w:type="spellEnd"/>
      <w:r w:rsidR="00140560">
        <w:rPr>
          <w:rFonts w:ascii="Times New Roman" w:hAnsi="Times New Roman" w:cs="Times New Roman"/>
          <w:bCs/>
          <w:sz w:val="32"/>
          <w:szCs w:val="32"/>
        </w:rPr>
        <w:t xml:space="preserve">, but he would understand how this game is played and how it works.  If you are unfamiliar with </w:t>
      </w:r>
      <w:proofErr w:type="spellStart"/>
      <w:r w:rsidR="00140560">
        <w:rPr>
          <w:rFonts w:ascii="Times New Roman" w:hAnsi="Times New Roman" w:cs="Times New Roman"/>
          <w:bCs/>
          <w:sz w:val="32"/>
          <w:szCs w:val="32"/>
        </w:rPr>
        <w:t>Jenga</w:t>
      </w:r>
      <w:proofErr w:type="spellEnd"/>
      <w:r w:rsidR="00140560">
        <w:rPr>
          <w:rFonts w:ascii="Times New Roman" w:hAnsi="Times New Roman" w:cs="Times New Roman"/>
          <w:bCs/>
          <w:sz w:val="32"/>
          <w:szCs w:val="32"/>
        </w:rPr>
        <w:t xml:space="preserve">, you begin the game by stacking 48 blocks into a tower.  The game is played by sliding one block out from the pile and stacking it on top.  </w:t>
      </w:r>
      <w:r w:rsidR="00013812">
        <w:rPr>
          <w:rFonts w:ascii="Times New Roman" w:hAnsi="Times New Roman" w:cs="Times New Roman"/>
          <w:bCs/>
          <w:sz w:val="32"/>
          <w:szCs w:val="32"/>
        </w:rPr>
        <w:t>Like the tower of Babel</w:t>
      </w:r>
      <w:r w:rsidR="00503615">
        <w:rPr>
          <w:rFonts w:ascii="Times New Roman" w:hAnsi="Times New Roman" w:cs="Times New Roman"/>
          <w:bCs/>
          <w:sz w:val="32"/>
          <w:szCs w:val="32"/>
        </w:rPr>
        <w:t>,</w:t>
      </w:r>
      <w:r w:rsidR="00013812">
        <w:rPr>
          <w:rFonts w:ascii="Times New Roman" w:hAnsi="Times New Roman" w:cs="Times New Roman"/>
          <w:bCs/>
          <w:sz w:val="32"/>
          <w:szCs w:val="32"/>
        </w:rPr>
        <w:t xml:space="preserve"> the block tower gets higher and higher and higher.  At the same time the tower gets less and less stable as blocks are carefully slid out from below</w:t>
      </w:r>
      <w:r w:rsidR="005C7446">
        <w:rPr>
          <w:rFonts w:ascii="Times New Roman" w:hAnsi="Times New Roman" w:cs="Times New Roman"/>
          <w:bCs/>
          <w:sz w:val="32"/>
          <w:szCs w:val="32"/>
        </w:rPr>
        <w:t xml:space="preserve"> and placed on the top.  The contest is between two people and the winner is determined when one of the players pulls out a block that causes the entire tower to collapse.  Initially the two players can approach the tower with confidence that they will be able to remove the one single block and put it on top with a reasonable feeling of success. But, as the tower grows, as the bottom becomes less secure, it is difficult to escape the awareness that sooner or later this Babel like tower will come crashing down as it always does.</w:t>
      </w:r>
    </w:p>
    <w:p w:rsidR="005C7446" w:rsidRDefault="005C7446"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It is the inevitability of the crash</w:t>
      </w:r>
      <w:r w:rsidR="00E65EA4">
        <w:rPr>
          <w:rFonts w:ascii="Times New Roman" w:hAnsi="Times New Roman" w:cs="Times New Roman"/>
          <w:bCs/>
          <w:sz w:val="32"/>
          <w:szCs w:val="32"/>
        </w:rPr>
        <w:t>, the collapse of the tower, which make</w:t>
      </w:r>
      <w:r w:rsidR="009A7534">
        <w:rPr>
          <w:rFonts w:ascii="Times New Roman" w:hAnsi="Times New Roman" w:cs="Times New Roman"/>
          <w:bCs/>
          <w:sz w:val="32"/>
          <w:szCs w:val="32"/>
        </w:rPr>
        <w:t>s</w:t>
      </w:r>
      <w:r w:rsidR="00E65EA4">
        <w:rPr>
          <w:rFonts w:ascii="Times New Roman" w:hAnsi="Times New Roman" w:cs="Times New Roman"/>
          <w:bCs/>
          <w:sz w:val="32"/>
          <w:szCs w:val="32"/>
        </w:rPr>
        <w:t xml:space="preserve"> the game </w:t>
      </w:r>
      <w:proofErr w:type="spellStart"/>
      <w:r w:rsidR="00E65EA4">
        <w:rPr>
          <w:rFonts w:ascii="Times New Roman" w:hAnsi="Times New Roman" w:cs="Times New Roman"/>
          <w:bCs/>
          <w:sz w:val="32"/>
          <w:szCs w:val="32"/>
        </w:rPr>
        <w:t>Jenga</w:t>
      </w:r>
      <w:proofErr w:type="spellEnd"/>
      <w:r w:rsidR="00E65EA4">
        <w:rPr>
          <w:rFonts w:ascii="Times New Roman" w:hAnsi="Times New Roman" w:cs="Times New Roman"/>
          <w:bCs/>
          <w:sz w:val="32"/>
          <w:szCs w:val="32"/>
        </w:rPr>
        <w:t xml:space="preserve"> understandable to Paul.  No matter how hard you try, no matter how careful you are.  Eventually the tower is coming down.  It is only a matter of time.  Maybe you will be the one who is </w:t>
      </w:r>
      <w:r w:rsidR="00E65EA4">
        <w:rPr>
          <w:rFonts w:ascii="Times New Roman" w:hAnsi="Times New Roman" w:cs="Times New Roman"/>
          <w:bCs/>
          <w:sz w:val="32"/>
          <w:szCs w:val="32"/>
        </w:rPr>
        <w:lastRenderedPageBreak/>
        <w:t>lucky and avoid direct responsibility for the tower’s collapse.  But, the tower will collapse and you will have played a role.</w:t>
      </w:r>
    </w:p>
    <w:p w:rsidR="00E65EA4" w:rsidRDefault="00E65EA4"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Although Paul</w:t>
      </w:r>
      <w:r w:rsidR="00307886">
        <w:rPr>
          <w:rFonts w:ascii="Times New Roman" w:hAnsi="Times New Roman" w:cs="Times New Roman"/>
          <w:bCs/>
          <w:sz w:val="32"/>
          <w:szCs w:val="32"/>
        </w:rPr>
        <w:t xml:space="preserve"> may</w:t>
      </w:r>
      <w:r>
        <w:rPr>
          <w:rFonts w:ascii="Times New Roman" w:hAnsi="Times New Roman" w:cs="Times New Roman"/>
          <w:bCs/>
          <w:sz w:val="32"/>
          <w:szCs w:val="32"/>
        </w:rPr>
        <w:t xml:space="preserve"> have never played </w:t>
      </w:r>
      <w:proofErr w:type="spellStart"/>
      <w:r>
        <w:rPr>
          <w:rFonts w:ascii="Times New Roman" w:hAnsi="Times New Roman" w:cs="Times New Roman"/>
          <w:bCs/>
          <w:sz w:val="32"/>
          <w:szCs w:val="32"/>
        </w:rPr>
        <w:t>Jenga</w:t>
      </w:r>
      <w:proofErr w:type="spellEnd"/>
      <w:r>
        <w:rPr>
          <w:rFonts w:ascii="Times New Roman" w:hAnsi="Times New Roman" w:cs="Times New Roman"/>
          <w:bCs/>
          <w:sz w:val="32"/>
          <w:szCs w:val="32"/>
        </w:rPr>
        <w:t>, he knows what it is to try and build our towers higher and higher with the hope, maybe even expectation that it will never collapse and that somehow we can avoid this particular outcome.  In his letter to the Romans</w:t>
      </w:r>
      <w:r w:rsidR="009A7534">
        <w:rPr>
          <w:rFonts w:ascii="Times New Roman" w:hAnsi="Times New Roman" w:cs="Times New Roman"/>
          <w:bCs/>
          <w:sz w:val="32"/>
          <w:szCs w:val="32"/>
        </w:rPr>
        <w:t>,</w:t>
      </w:r>
      <w:r>
        <w:rPr>
          <w:rFonts w:ascii="Times New Roman" w:hAnsi="Times New Roman" w:cs="Times New Roman"/>
          <w:bCs/>
          <w:sz w:val="32"/>
          <w:szCs w:val="32"/>
        </w:rPr>
        <w:t xml:space="preserve"> Paul is describing his frustration with sin.  </w:t>
      </w:r>
      <w:r w:rsidR="00CA72E9">
        <w:rPr>
          <w:rFonts w:ascii="Times New Roman" w:hAnsi="Times New Roman" w:cs="Times New Roman"/>
          <w:bCs/>
          <w:sz w:val="32"/>
          <w:szCs w:val="32"/>
        </w:rPr>
        <w:t xml:space="preserve">“I do not understand my own actions.  For I do not do what I want, but I do the very thing I hate….Now if I do what I do not want, it is no longer I that do it, but sin that dwells within me.”  Paul, in other words, recognizes that no matter how hard he tries, no matter how careful he is at building his tower, eventually, sooner or later, it will collapse.  Carefully Paul has pulled out the blocks from the pile, always with the best intention, but then suddenly the whole things come crashing down around him.  That is </w:t>
      </w:r>
      <w:proofErr w:type="spellStart"/>
      <w:r w:rsidR="00CA72E9">
        <w:rPr>
          <w:rFonts w:ascii="Times New Roman" w:hAnsi="Times New Roman" w:cs="Times New Roman"/>
          <w:bCs/>
          <w:sz w:val="32"/>
          <w:szCs w:val="32"/>
        </w:rPr>
        <w:t>jenga</w:t>
      </w:r>
      <w:proofErr w:type="spellEnd"/>
      <w:r w:rsidR="00CA72E9">
        <w:rPr>
          <w:rFonts w:ascii="Times New Roman" w:hAnsi="Times New Roman" w:cs="Times New Roman"/>
          <w:bCs/>
          <w:sz w:val="32"/>
          <w:szCs w:val="32"/>
        </w:rPr>
        <w:t xml:space="preserve"> and that is what Paul describes as human sin.  If you play </w:t>
      </w:r>
      <w:proofErr w:type="spellStart"/>
      <w:r w:rsidR="00CA72E9">
        <w:rPr>
          <w:rFonts w:ascii="Times New Roman" w:hAnsi="Times New Roman" w:cs="Times New Roman"/>
          <w:bCs/>
          <w:sz w:val="32"/>
          <w:szCs w:val="32"/>
        </w:rPr>
        <w:t>Jenga</w:t>
      </w:r>
      <w:proofErr w:type="spellEnd"/>
      <w:r w:rsidR="00CA72E9">
        <w:rPr>
          <w:rFonts w:ascii="Times New Roman" w:hAnsi="Times New Roman" w:cs="Times New Roman"/>
          <w:bCs/>
          <w:sz w:val="32"/>
          <w:szCs w:val="32"/>
        </w:rPr>
        <w:t xml:space="preserve"> there is no escaping the reality the tower will collapse.  If you are human, there is no escaping the reality and consequence of sin.</w:t>
      </w:r>
    </w:p>
    <w:p w:rsidR="00CA72E9" w:rsidRDefault="00CA72E9"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r w:rsidR="00713343">
        <w:rPr>
          <w:rFonts w:ascii="Times New Roman" w:hAnsi="Times New Roman" w:cs="Times New Roman"/>
          <w:bCs/>
          <w:sz w:val="32"/>
          <w:szCs w:val="32"/>
        </w:rPr>
        <w:t>It is important to note, as one Biblical commentator does, “Paul views sin not as breaking of a rule, but rather, as the distortion of relationship.”  That is worth saying again.  Sin is not the breaking of a rule, but the distort</w:t>
      </w:r>
      <w:r w:rsidR="00307886">
        <w:rPr>
          <w:rFonts w:ascii="Times New Roman" w:hAnsi="Times New Roman" w:cs="Times New Roman"/>
          <w:bCs/>
          <w:sz w:val="32"/>
          <w:szCs w:val="32"/>
        </w:rPr>
        <w:t>ion of a relationship.”  Paul</w:t>
      </w:r>
      <w:r w:rsidR="00713343">
        <w:rPr>
          <w:rFonts w:ascii="Times New Roman" w:hAnsi="Times New Roman" w:cs="Times New Roman"/>
          <w:bCs/>
          <w:sz w:val="32"/>
          <w:szCs w:val="32"/>
        </w:rPr>
        <w:t xml:space="preserve"> recognizes and is quite frustrated by his awareness, that no matter how hard he tries, no matter </w:t>
      </w:r>
      <w:r w:rsidR="00713343">
        <w:rPr>
          <w:rFonts w:ascii="Times New Roman" w:hAnsi="Times New Roman" w:cs="Times New Roman"/>
          <w:bCs/>
          <w:sz w:val="32"/>
          <w:szCs w:val="32"/>
        </w:rPr>
        <w:lastRenderedPageBreak/>
        <w:t xml:space="preserve">how </w:t>
      </w:r>
      <w:proofErr w:type="gramStart"/>
      <w:r w:rsidR="00713343">
        <w:rPr>
          <w:rFonts w:ascii="Times New Roman" w:hAnsi="Times New Roman" w:cs="Times New Roman"/>
          <w:bCs/>
          <w:sz w:val="32"/>
          <w:szCs w:val="32"/>
        </w:rPr>
        <w:t>good</w:t>
      </w:r>
      <w:proofErr w:type="gramEnd"/>
      <w:r w:rsidR="00713343">
        <w:rPr>
          <w:rFonts w:ascii="Times New Roman" w:hAnsi="Times New Roman" w:cs="Times New Roman"/>
          <w:bCs/>
          <w:sz w:val="32"/>
          <w:szCs w:val="32"/>
        </w:rPr>
        <w:t xml:space="preserve"> his intentions, he is unable to escape the distortions in our human relationships that ultimately cause our towers to collapse.</w:t>
      </w:r>
    </w:p>
    <w:p w:rsidR="00713343" w:rsidRDefault="00713343"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I grew up with an understanding that sin was largely about rules.  We had quite a few.  No dancing, no going to movies, no drinking.  There were also bigger rules, like no lying, no cheating, </w:t>
      </w:r>
      <w:proofErr w:type="gramStart"/>
      <w:r>
        <w:rPr>
          <w:rFonts w:ascii="Times New Roman" w:hAnsi="Times New Roman" w:cs="Times New Roman"/>
          <w:bCs/>
          <w:sz w:val="32"/>
          <w:szCs w:val="32"/>
        </w:rPr>
        <w:t>no</w:t>
      </w:r>
      <w:proofErr w:type="gramEnd"/>
      <w:r>
        <w:rPr>
          <w:rFonts w:ascii="Times New Roman" w:hAnsi="Times New Roman" w:cs="Times New Roman"/>
          <w:bCs/>
          <w:sz w:val="32"/>
          <w:szCs w:val="32"/>
        </w:rPr>
        <w:t xml:space="preserve"> sex outside of marriage. The Ten Commandments were seen as part of the rule structure,</w:t>
      </w:r>
      <w:r w:rsidR="0084729E">
        <w:rPr>
          <w:rFonts w:ascii="Times New Roman" w:hAnsi="Times New Roman" w:cs="Times New Roman"/>
          <w:bCs/>
          <w:sz w:val="32"/>
          <w:szCs w:val="32"/>
        </w:rPr>
        <w:t xml:space="preserve"> no swearing or taking God’s name in vane,</w:t>
      </w:r>
      <w:r>
        <w:rPr>
          <w:rFonts w:ascii="Times New Roman" w:hAnsi="Times New Roman" w:cs="Times New Roman"/>
          <w:bCs/>
          <w:sz w:val="32"/>
          <w:szCs w:val="32"/>
        </w:rPr>
        <w:t xml:space="preserve"> no coveting your neighbor’s stuff</w:t>
      </w:r>
      <w:r w:rsidR="0084729E">
        <w:rPr>
          <w:rFonts w:ascii="Times New Roman" w:hAnsi="Times New Roman" w:cs="Times New Roman"/>
          <w:bCs/>
          <w:sz w:val="32"/>
          <w:szCs w:val="32"/>
        </w:rPr>
        <w:t xml:space="preserve">.  These were all seen as rules focused on individual behavior.  </w:t>
      </w:r>
    </w:p>
    <w:p w:rsidR="009A7534" w:rsidRDefault="0084729E"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It is always a bit entertaining when we can focus our thoughts and energy on the individual sins of other people.  That’s what made Bill Clinton and Monica Lewinski so fascinating or Mark Sanford, the former governor of South Carolina who took off to see his Argentinean mistress while pretending he was hiking the Appalachian </w:t>
      </w:r>
      <w:proofErr w:type="gramStart"/>
      <w:r>
        <w:rPr>
          <w:rFonts w:ascii="Times New Roman" w:hAnsi="Times New Roman" w:cs="Times New Roman"/>
          <w:bCs/>
          <w:sz w:val="32"/>
          <w:szCs w:val="32"/>
        </w:rPr>
        <w:t>trail</w:t>
      </w:r>
      <w:proofErr w:type="gramEnd"/>
      <w:r>
        <w:rPr>
          <w:rFonts w:ascii="Times New Roman" w:hAnsi="Times New Roman" w:cs="Times New Roman"/>
          <w:bCs/>
          <w:sz w:val="32"/>
          <w:szCs w:val="32"/>
        </w:rPr>
        <w:t xml:space="preserve">.  Their </w:t>
      </w:r>
      <w:proofErr w:type="spellStart"/>
      <w:r>
        <w:rPr>
          <w:rFonts w:ascii="Times New Roman" w:hAnsi="Times New Roman" w:cs="Times New Roman"/>
          <w:bCs/>
          <w:sz w:val="32"/>
          <w:szCs w:val="32"/>
        </w:rPr>
        <w:t>Jenga</w:t>
      </w:r>
      <w:proofErr w:type="spellEnd"/>
      <w:r>
        <w:rPr>
          <w:rFonts w:ascii="Times New Roman" w:hAnsi="Times New Roman" w:cs="Times New Roman"/>
          <w:bCs/>
          <w:sz w:val="32"/>
          <w:szCs w:val="32"/>
        </w:rPr>
        <w:t xml:space="preserve"> to</w:t>
      </w:r>
      <w:r w:rsidR="009A7534">
        <w:rPr>
          <w:rFonts w:ascii="Times New Roman" w:hAnsi="Times New Roman" w:cs="Times New Roman"/>
          <w:bCs/>
          <w:sz w:val="32"/>
          <w:szCs w:val="32"/>
        </w:rPr>
        <w:t>wers come crashing down and we got</w:t>
      </w:r>
      <w:r>
        <w:rPr>
          <w:rFonts w:ascii="Times New Roman" w:hAnsi="Times New Roman" w:cs="Times New Roman"/>
          <w:bCs/>
          <w:sz w:val="32"/>
          <w:szCs w:val="32"/>
        </w:rPr>
        <w:t xml:space="preserve"> to enjoy talking about </w:t>
      </w:r>
      <w:r w:rsidR="00747595">
        <w:rPr>
          <w:rFonts w:ascii="Times New Roman" w:hAnsi="Times New Roman" w:cs="Times New Roman"/>
          <w:bCs/>
          <w:sz w:val="32"/>
          <w:szCs w:val="32"/>
        </w:rPr>
        <w:t xml:space="preserve">what it was </w:t>
      </w:r>
      <w:r w:rsidR="009A7534">
        <w:rPr>
          <w:rFonts w:ascii="Times New Roman" w:hAnsi="Times New Roman" w:cs="Times New Roman"/>
          <w:bCs/>
          <w:sz w:val="32"/>
          <w:szCs w:val="32"/>
        </w:rPr>
        <w:t xml:space="preserve">that made them think </w:t>
      </w:r>
      <w:r w:rsidR="00747595">
        <w:rPr>
          <w:rFonts w:ascii="Times New Roman" w:hAnsi="Times New Roman" w:cs="Times New Roman"/>
          <w:bCs/>
          <w:sz w:val="32"/>
          <w:szCs w:val="32"/>
        </w:rPr>
        <w:t xml:space="preserve">they could pull that particular block out and get away with it.  </w:t>
      </w:r>
    </w:p>
    <w:p w:rsidR="00747595" w:rsidRDefault="00307886" w:rsidP="009A7534">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Paul tells us how </w:t>
      </w:r>
      <w:r w:rsidR="00747595">
        <w:rPr>
          <w:rFonts w:ascii="Times New Roman" w:hAnsi="Times New Roman" w:cs="Times New Roman"/>
          <w:bCs/>
          <w:sz w:val="32"/>
          <w:szCs w:val="32"/>
        </w:rPr>
        <w:t xml:space="preserve">frustrated he is with his own sinfulness and one approach we might take is to begin wondering just what those individual </w:t>
      </w:r>
      <w:proofErr w:type="spellStart"/>
      <w:r w:rsidR="00747595">
        <w:rPr>
          <w:rFonts w:ascii="Times New Roman" w:hAnsi="Times New Roman" w:cs="Times New Roman"/>
          <w:bCs/>
          <w:sz w:val="32"/>
          <w:szCs w:val="32"/>
        </w:rPr>
        <w:t>sins</w:t>
      </w:r>
      <w:proofErr w:type="spellEnd"/>
      <w:r w:rsidR="00747595">
        <w:rPr>
          <w:rFonts w:ascii="Times New Roman" w:hAnsi="Times New Roman" w:cs="Times New Roman"/>
          <w:bCs/>
          <w:sz w:val="32"/>
          <w:szCs w:val="32"/>
        </w:rPr>
        <w:t xml:space="preserve"> are that cause Paul so much grief.  Maybe Paul was into gambling.  Or maybe Paul</w:t>
      </w:r>
      <w:r w:rsidR="00836AD9">
        <w:rPr>
          <w:rFonts w:ascii="Times New Roman" w:hAnsi="Times New Roman" w:cs="Times New Roman"/>
          <w:bCs/>
          <w:sz w:val="32"/>
          <w:szCs w:val="32"/>
        </w:rPr>
        <w:t xml:space="preserve"> like his wine a bit too much</w:t>
      </w:r>
      <w:r w:rsidR="00747595">
        <w:rPr>
          <w:rFonts w:ascii="Times New Roman" w:hAnsi="Times New Roman" w:cs="Times New Roman"/>
          <w:bCs/>
          <w:sz w:val="32"/>
          <w:szCs w:val="32"/>
        </w:rPr>
        <w:t xml:space="preserve">.  There are those who speculate that Paul’s sexual orientation was an issue and like too many religious people was unable to accept his own sexuality, which he saw as </w:t>
      </w:r>
      <w:r w:rsidR="00747595">
        <w:rPr>
          <w:rFonts w:ascii="Times New Roman" w:hAnsi="Times New Roman" w:cs="Times New Roman"/>
          <w:bCs/>
          <w:sz w:val="32"/>
          <w:szCs w:val="32"/>
        </w:rPr>
        <w:lastRenderedPageBreak/>
        <w:t xml:space="preserve">sinful.  Those are all interesting speculations, based on the notion that sin is about rules.  </w:t>
      </w:r>
    </w:p>
    <w:p w:rsidR="009A7534" w:rsidRDefault="00747595"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But, if sin is about a distortion in human relationships, than the struggle Paul</w:t>
      </w:r>
      <w:r w:rsidR="00403CD1">
        <w:rPr>
          <w:rFonts w:ascii="Times New Roman" w:hAnsi="Times New Roman" w:cs="Times New Roman"/>
          <w:bCs/>
          <w:sz w:val="32"/>
          <w:szCs w:val="32"/>
        </w:rPr>
        <w:t xml:space="preserve"> describes</w:t>
      </w:r>
      <w:r>
        <w:rPr>
          <w:rFonts w:ascii="Times New Roman" w:hAnsi="Times New Roman" w:cs="Times New Roman"/>
          <w:bCs/>
          <w:sz w:val="32"/>
          <w:szCs w:val="32"/>
        </w:rPr>
        <w:t xml:space="preserve"> has nothing to do with rules, but </w:t>
      </w:r>
      <w:r w:rsidR="00403CD1">
        <w:rPr>
          <w:rFonts w:ascii="Times New Roman" w:hAnsi="Times New Roman" w:cs="Times New Roman"/>
          <w:bCs/>
          <w:sz w:val="32"/>
          <w:szCs w:val="32"/>
        </w:rPr>
        <w:t xml:space="preserve">rather Paul’s inability </w:t>
      </w:r>
      <w:r>
        <w:rPr>
          <w:rFonts w:ascii="Times New Roman" w:hAnsi="Times New Roman" w:cs="Times New Roman"/>
          <w:bCs/>
          <w:sz w:val="32"/>
          <w:szCs w:val="32"/>
        </w:rPr>
        <w:t>to escape the distortion of relationships that infect and impact everyone, including Paul.  Sometimes the dist</w:t>
      </w:r>
      <w:r w:rsidR="00403CD1">
        <w:rPr>
          <w:rFonts w:ascii="Times New Roman" w:hAnsi="Times New Roman" w:cs="Times New Roman"/>
          <w:bCs/>
          <w:sz w:val="32"/>
          <w:szCs w:val="32"/>
        </w:rPr>
        <w:t>ortion in relationships  happen</w:t>
      </w:r>
      <w:r>
        <w:rPr>
          <w:rFonts w:ascii="Times New Roman" w:hAnsi="Times New Roman" w:cs="Times New Roman"/>
          <w:bCs/>
          <w:sz w:val="32"/>
          <w:szCs w:val="32"/>
        </w:rPr>
        <w:t xml:space="preserve"> in a more individual way</w:t>
      </w:r>
      <w:r w:rsidR="00403CD1">
        <w:rPr>
          <w:rFonts w:ascii="Times New Roman" w:hAnsi="Times New Roman" w:cs="Times New Roman"/>
          <w:bCs/>
          <w:sz w:val="32"/>
          <w:szCs w:val="32"/>
        </w:rPr>
        <w:t>s</w:t>
      </w:r>
      <w:r>
        <w:rPr>
          <w:rFonts w:ascii="Times New Roman" w:hAnsi="Times New Roman" w:cs="Times New Roman"/>
          <w:bCs/>
          <w:sz w:val="32"/>
          <w:szCs w:val="32"/>
        </w:rPr>
        <w:t xml:space="preserve"> as when Paul lets his temper get the best of him, contributing to a break in relationship with Peter or </w:t>
      </w:r>
      <w:r w:rsidR="009A7534">
        <w:rPr>
          <w:rFonts w:ascii="Times New Roman" w:hAnsi="Times New Roman" w:cs="Times New Roman"/>
          <w:bCs/>
          <w:sz w:val="32"/>
          <w:szCs w:val="32"/>
        </w:rPr>
        <w:t xml:space="preserve">Barnabas </w:t>
      </w:r>
      <w:r>
        <w:rPr>
          <w:rFonts w:ascii="Times New Roman" w:hAnsi="Times New Roman" w:cs="Times New Roman"/>
          <w:bCs/>
          <w:sz w:val="32"/>
          <w:szCs w:val="32"/>
        </w:rPr>
        <w:t xml:space="preserve">or others with whom Paul was at times in conflict.  </w:t>
      </w:r>
    </w:p>
    <w:p w:rsidR="00747595" w:rsidRDefault="00747595" w:rsidP="009A7534">
      <w:pPr>
        <w:spacing w:after="0" w:line="360" w:lineRule="auto"/>
        <w:ind w:firstLine="720"/>
        <w:rPr>
          <w:rFonts w:ascii="Times New Roman" w:hAnsi="Times New Roman" w:cs="Times New Roman"/>
          <w:sz w:val="32"/>
          <w:szCs w:val="32"/>
        </w:rPr>
      </w:pPr>
      <w:r>
        <w:rPr>
          <w:rFonts w:ascii="Times New Roman" w:hAnsi="Times New Roman" w:cs="Times New Roman"/>
          <w:bCs/>
          <w:sz w:val="32"/>
          <w:szCs w:val="32"/>
        </w:rPr>
        <w:t xml:space="preserve">But, Paul </w:t>
      </w:r>
      <w:r w:rsidR="00403CD1">
        <w:rPr>
          <w:rFonts w:ascii="Times New Roman" w:hAnsi="Times New Roman" w:cs="Times New Roman"/>
          <w:bCs/>
          <w:sz w:val="32"/>
          <w:szCs w:val="32"/>
        </w:rPr>
        <w:t xml:space="preserve">also </w:t>
      </w:r>
      <w:r>
        <w:rPr>
          <w:rFonts w:ascii="Times New Roman" w:hAnsi="Times New Roman" w:cs="Times New Roman"/>
          <w:bCs/>
          <w:sz w:val="32"/>
          <w:szCs w:val="32"/>
        </w:rPr>
        <w:t xml:space="preserve">knows that the distortion in human relationship that none of us can avoid are ones that are systemic. In his letter to the Ephesians the Apostle Paul says </w:t>
      </w:r>
      <w:r w:rsidR="00403CD1">
        <w:rPr>
          <w:rFonts w:ascii="Times New Roman" w:hAnsi="Times New Roman" w:cs="Times New Roman"/>
          <w:sz w:val="32"/>
          <w:szCs w:val="32"/>
        </w:rPr>
        <w:t>“f</w:t>
      </w:r>
      <w:r w:rsidRPr="00747595">
        <w:rPr>
          <w:rFonts w:ascii="Times New Roman" w:hAnsi="Times New Roman" w:cs="Times New Roman"/>
          <w:sz w:val="32"/>
          <w:szCs w:val="32"/>
        </w:rPr>
        <w:t>or our</w:t>
      </w:r>
      <w:hyperlink r:id="rId6" w:history="1">
        <w:r w:rsidRPr="00747595">
          <w:rPr>
            <w:rFonts w:ascii="Times New Roman" w:hAnsi="Times New Roman" w:cs="Times New Roman"/>
            <w:sz w:val="32"/>
            <w:szCs w:val="32"/>
          </w:rPr>
          <w:t>*</w:t>
        </w:r>
      </w:hyperlink>
      <w:r w:rsidRPr="00747595">
        <w:rPr>
          <w:rFonts w:ascii="Times New Roman" w:hAnsi="Times New Roman" w:cs="Times New Roman"/>
          <w:sz w:val="32"/>
          <w:szCs w:val="32"/>
        </w:rPr>
        <w:t> struggle is not against enemies of blood and flesh, but against the rulers, against the authorities, against the cosmic powers of this present darkness, against the spiritual forces</w:t>
      </w:r>
      <w:r w:rsidR="00403CD1">
        <w:rPr>
          <w:rFonts w:ascii="Times New Roman" w:hAnsi="Times New Roman" w:cs="Times New Roman"/>
          <w:sz w:val="32"/>
          <w:szCs w:val="32"/>
        </w:rPr>
        <w:t xml:space="preserve"> of evil in the heavenly places”.  Sin is about the distortion of relationships.  As one who continually confronts the domination and exploitation manifest by the Roman </w:t>
      </w:r>
      <w:r w:rsidR="009A7534">
        <w:rPr>
          <w:rFonts w:ascii="Times New Roman" w:hAnsi="Times New Roman" w:cs="Times New Roman"/>
          <w:sz w:val="32"/>
          <w:szCs w:val="32"/>
        </w:rPr>
        <w:t>Empire</w:t>
      </w:r>
      <w:r w:rsidR="00403CD1">
        <w:rPr>
          <w:rFonts w:ascii="Times New Roman" w:hAnsi="Times New Roman" w:cs="Times New Roman"/>
          <w:sz w:val="32"/>
          <w:szCs w:val="32"/>
        </w:rPr>
        <w:t>, Paul is fully aware that distortion of relationship is more than individual shortcoming</w:t>
      </w:r>
      <w:r w:rsidR="009A7534">
        <w:rPr>
          <w:rFonts w:ascii="Times New Roman" w:hAnsi="Times New Roman" w:cs="Times New Roman"/>
          <w:sz w:val="32"/>
          <w:szCs w:val="32"/>
        </w:rPr>
        <w:t>s</w:t>
      </w:r>
      <w:r w:rsidR="00403CD1">
        <w:rPr>
          <w:rFonts w:ascii="Times New Roman" w:hAnsi="Times New Roman" w:cs="Times New Roman"/>
          <w:sz w:val="32"/>
          <w:szCs w:val="32"/>
        </w:rPr>
        <w:t xml:space="preserve">.   The sin we are unable to escape or avoid is </w:t>
      </w:r>
      <w:r w:rsidR="009A7534">
        <w:rPr>
          <w:rFonts w:ascii="Times New Roman" w:hAnsi="Times New Roman" w:cs="Times New Roman"/>
          <w:sz w:val="32"/>
          <w:szCs w:val="32"/>
        </w:rPr>
        <w:t xml:space="preserve">also </w:t>
      </w:r>
      <w:r w:rsidR="00403CD1">
        <w:rPr>
          <w:rFonts w:ascii="Times New Roman" w:hAnsi="Times New Roman" w:cs="Times New Roman"/>
          <w:sz w:val="32"/>
          <w:szCs w:val="32"/>
        </w:rPr>
        <w:t xml:space="preserve">systemic.  No matter how hard he tries Paul is unable to escape participating in the domination and exploitation of Rome.  </w:t>
      </w:r>
    </w:p>
    <w:p w:rsidR="00403CD1" w:rsidRDefault="00403CD1" w:rsidP="0030788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B736EE">
        <w:rPr>
          <w:rFonts w:ascii="Times New Roman" w:hAnsi="Times New Roman" w:cs="Times New Roman"/>
          <w:sz w:val="32"/>
          <w:szCs w:val="32"/>
        </w:rPr>
        <w:t xml:space="preserve"> </w:t>
      </w:r>
    </w:p>
    <w:p w:rsidR="00B736EE" w:rsidRDefault="00B736EE" w:rsidP="00B849A4">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Yesterday Wayne Bjorlie emailed to me a story about US foreign Aid to El Salvador.  The aid is intended to promote poverty alleviation and facilitate development growth in impoverished countries.  Yet, because of pressure from US corporate agriculture interests the US is demanding that to get the aid El Salvador must purchase genetically modified seeds from companies like Monsanto instead of purchasing non-GMO seeds from local farmers. This “predatory aid” will have the exact opposite impact for El Salvador that the aid is in</w:t>
      </w:r>
      <w:r w:rsidR="00307886">
        <w:rPr>
          <w:rFonts w:ascii="Times New Roman" w:hAnsi="Times New Roman" w:cs="Times New Roman"/>
          <w:sz w:val="32"/>
          <w:szCs w:val="32"/>
        </w:rPr>
        <w:t>tended to accomplish.  The very</w:t>
      </w:r>
      <w:r>
        <w:rPr>
          <w:rFonts w:ascii="Times New Roman" w:hAnsi="Times New Roman" w:cs="Times New Roman"/>
          <w:sz w:val="32"/>
          <w:szCs w:val="32"/>
        </w:rPr>
        <w:t xml:space="preserve"> same policy has been </w:t>
      </w:r>
      <w:r w:rsidR="00503615">
        <w:rPr>
          <w:rFonts w:ascii="Times New Roman" w:hAnsi="Times New Roman" w:cs="Times New Roman"/>
          <w:sz w:val="32"/>
          <w:szCs w:val="32"/>
        </w:rPr>
        <w:t xml:space="preserve">pursued in </w:t>
      </w:r>
      <w:r w:rsidR="00307886">
        <w:rPr>
          <w:rFonts w:ascii="Times New Roman" w:hAnsi="Times New Roman" w:cs="Times New Roman"/>
          <w:sz w:val="32"/>
          <w:szCs w:val="32"/>
        </w:rPr>
        <w:t>Haiti</w:t>
      </w:r>
      <w:r w:rsidR="00503615">
        <w:rPr>
          <w:rFonts w:ascii="Times New Roman" w:hAnsi="Times New Roman" w:cs="Times New Roman"/>
          <w:sz w:val="32"/>
          <w:szCs w:val="32"/>
        </w:rPr>
        <w:t xml:space="preserve"> and elsewhere</w:t>
      </w:r>
      <w:r>
        <w:rPr>
          <w:rFonts w:ascii="Times New Roman" w:hAnsi="Times New Roman" w:cs="Times New Roman"/>
          <w:sz w:val="32"/>
          <w:szCs w:val="32"/>
        </w:rPr>
        <w:t xml:space="preserve">.  It is this systemic nature of sin that causes Paul to say, </w:t>
      </w:r>
    </w:p>
    <w:p w:rsidR="00B736EE" w:rsidRDefault="00B22F32" w:rsidP="00B849A4">
      <w:pPr>
        <w:spacing w:after="0" w:line="360" w:lineRule="auto"/>
        <w:rPr>
          <w:rFonts w:ascii="Times New Roman" w:hAnsi="Times New Roman" w:cs="Times New Roman"/>
          <w:sz w:val="32"/>
          <w:szCs w:val="32"/>
        </w:rPr>
      </w:pPr>
      <w:r>
        <w:rPr>
          <w:rFonts w:ascii="Times New Roman" w:hAnsi="Times New Roman" w:cs="Times New Roman"/>
          <w:sz w:val="32"/>
          <w:szCs w:val="32"/>
        </w:rPr>
        <w:t>“I do not understand my own actions. For I do not do what I want, but I do the very thing I hate.”</w:t>
      </w:r>
    </w:p>
    <w:p w:rsidR="00B22F32" w:rsidRDefault="00B22F32" w:rsidP="00B849A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Paul knows that like </w:t>
      </w:r>
      <w:proofErr w:type="spellStart"/>
      <w:r>
        <w:rPr>
          <w:rFonts w:ascii="Times New Roman" w:hAnsi="Times New Roman" w:cs="Times New Roman"/>
          <w:sz w:val="32"/>
          <w:szCs w:val="32"/>
        </w:rPr>
        <w:t>Jenga</w:t>
      </w:r>
      <w:proofErr w:type="spellEnd"/>
      <w:r>
        <w:rPr>
          <w:rFonts w:ascii="Times New Roman" w:hAnsi="Times New Roman" w:cs="Times New Roman"/>
          <w:sz w:val="32"/>
          <w:szCs w:val="32"/>
        </w:rPr>
        <w:t xml:space="preserve">, this tower will collapse.  He takes personal responsibility because Paul </w:t>
      </w:r>
      <w:r w:rsidR="00503615">
        <w:rPr>
          <w:rFonts w:ascii="Times New Roman" w:hAnsi="Times New Roman" w:cs="Times New Roman"/>
          <w:sz w:val="32"/>
          <w:szCs w:val="32"/>
        </w:rPr>
        <w:t>understand</w:t>
      </w:r>
      <w:r w:rsidR="00A92920">
        <w:rPr>
          <w:rFonts w:ascii="Times New Roman" w:hAnsi="Times New Roman" w:cs="Times New Roman"/>
          <w:sz w:val="32"/>
          <w:szCs w:val="32"/>
        </w:rPr>
        <w:t>s</w:t>
      </w:r>
      <w:r w:rsidR="00503615">
        <w:rPr>
          <w:rFonts w:ascii="Times New Roman" w:hAnsi="Times New Roman" w:cs="Times New Roman"/>
          <w:sz w:val="32"/>
          <w:szCs w:val="32"/>
        </w:rPr>
        <w:t xml:space="preserve"> this is how change happens, this</w:t>
      </w:r>
      <w:r>
        <w:rPr>
          <w:rFonts w:ascii="Times New Roman" w:hAnsi="Times New Roman" w:cs="Times New Roman"/>
          <w:sz w:val="32"/>
          <w:szCs w:val="32"/>
        </w:rPr>
        <w:t xml:space="preserve"> is where healing begins.  We cease pretending the fault is with someone else.  We own up to and tell the truth about the reality in our own lives</w:t>
      </w:r>
      <w:r w:rsidR="00503615">
        <w:rPr>
          <w:rFonts w:ascii="Times New Roman" w:hAnsi="Times New Roman" w:cs="Times New Roman"/>
          <w:sz w:val="32"/>
          <w:szCs w:val="32"/>
        </w:rPr>
        <w:t xml:space="preserve"> and our world</w:t>
      </w:r>
      <w:r>
        <w:rPr>
          <w:rFonts w:ascii="Times New Roman" w:hAnsi="Times New Roman" w:cs="Times New Roman"/>
          <w:sz w:val="32"/>
          <w:szCs w:val="32"/>
        </w:rPr>
        <w:t>. No matter how many blocks we are able to pull out from the tower and stack on top, the tower will collapse. That is the nature of sin.</w:t>
      </w:r>
      <w:r w:rsidR="00F218A6">
        <w:rPr>
          <w:rFonts w:ascii="Times New Roman" w:hAnsi="Times New Roman" w:cs="Times New Roman"/>
          <w:sz w:val="32"/>
          <w:szCs w:val="32"/>
        </w:rPr>
        <w:t xml:space="preserve">  The behavior of the US and Monsanto in their treatment of </w:t>
      </w:r>
      <w:r w:rsidR="00307886">
        <w:rPr>
          <w:rFonts w:ascii="Times New Roman" w:hAnsi="Times New Roman" w:cs="Times New Roman"/>
          <w:sz w:val="32"/>
          <w:szCs w:val="32"/>
        </w:rPr>
        <w:t>Salvadoran</w:t>
      </w:r>
      <w:r w:rsidR="00F218A6">
        <w:rPr>
          <w:rFonts w:ascii="Times New Roman" w:hAnsi="Times New Roman" w:cs="Times New Roman"/>
          <w:sz w:val="32"/>
          <w:szCs w:val="32"/>
        </w:rPr>
        <w:t xml:space="preserve"> farmers comes as no surprise to Paul</w:t>
      </w:r>
    </w:p>
    <w:p w:rsidR="00F218A6" w:rsidRDefault="00B22F32" w:rsidP="00B849A4">
      <w:pPr>
        <w:spacing w:after="0" w:line="360" w:lineRule="auto"/>
        <w:rPr>
          <w:rFonts w:ascii="Times New Roman" w:hAnsi="Times New Roman" w:cs="Times New Roman"/>
          <w:sz w:val="32"/>
          <w:szCs w:val="32"/>
        </w:rPr>
      </w:pPr>
      <w:r>
        <w:rPr>
          <w:rFonts w:ascii="Times New Roman" w:hAnsi="Times New Roman" w:cs="Times New Roman"/>
          <w:sz w:val="32"/>
          <w:szCs w:val="32"/>
        </w:rPr>
        <w:tab/>
        <w:t>Yet, Paul knows another reality as well.  Rather than grow cynical, give up, conclude there is n</w:t>
      </w:r>
      <w:r w:rsidR="00503615">
        <w:rPr>
          <w:rFonts w:ascii="Times New Roman" w:hAnsi="Times New Roman" w:cs="Times New Roman"/>
          <w:sz w:val="32"/>
          <w:szCs w:val="32"/>
        </w:rPr>
        <w:t xml:space="preserve">othing he can do about Rome, about </w:t>
      </w:r>
      <w:r w:rsidR="00307886">
        <w:rPr>
          <w:rFonts w:ascii="Times New Roman" w:hAnsi="Times New Roman" w:cs="Times New Roman"/>
          <w:sz w:val="32"/>
          <w:szCs w:val="32"/>
        </w:rPr>
        <w:t>Monsanto</w:t>
      </w:r>
      <w:r w:rsidR="00503615">
        <w:rPr>
          <w:rFonts w:ascii="Times New Roman" w:hAnsi="Times New Roman" w:cs="Times New Roman"/>
          <w:sz w:val="32"/>
          <w:szCs w:val="32"/>
        </w:rPr>
        <w:t xml:space="preserve">, about racism, climate change or those individual struggles </w:t>
      </w:r>
      <w:r w:rsidR="00503615">
        <w:rPr>
          <w:rFonts w:ascii="Times New Roman" w:hAnsi="Times New Roman" w:cs="Times New Roman"/>
          <w:sz w:val="32"/>
          <w:szCs w:val="32"/>
        </w:rPr>
        <w:lastRenderedPageBreak/>
        <w:t>that might be</w:t>
      </w:r>
      <w:r w:rsidR="00F218A6">
        <w:rPr>
          <w:rFonts w:ascii="Times New Roman" w:hAnsi="Times New Roman" w:cs="Times New Roman"/>
          <w:sz w:val="32"/>
          <w:szCs w:val="32"/>
        </w:rPr>
        <w:t xml:space="preserve"> ours,</w:t>
      </w:r>
      <w:r w:rsidR="00503615">
        <w:rPr>
          <w:rFonts w:ascii="Times New Roman" w:hAnsi="Times New Roman" w:cs="Times New Roman"/>
          <w:sz w:val="32"/>
          <w:szCs w:val="32"/>
        </w:rPr>
        <w:t xml:space="preserve"> </w:t>
      </w:r>
      <w:r>
        <w:rPr>
          <w:rFonts w:ascii="Times New Roman" w:hAnsi="Times New Roman" w:cs="Times New Roman"/>
          <w:sz w:val="32"/>
          <w:szCs w:val="32"/>
        </w:rPr>
        <w:t xml:space="preserve"> Paul affirms what members of  AA affirm every week. There is a higher power at work</w:t>
      </w:r>
      <w:r w:rsidR="00F218A6">
        <w:rPr>
          <w:rFonts w:ascii="Times New Roman" w:hAnsi="Times New Roman" w:cs="Times New Roman"/>
          <w:sz w:val="32"/>
          <w:szCs w:val="32"/>
        </w:rPr>
        <w:t xml:space="preserve"> in our lives and in our world, a power stronger than Monsanto, greed, lies, individual pride, selfishness or any of the many manifestations of sin. </w:t>
      </w:r>
      <w:r>
        <w:rPr>
          <w:rFonts w:ascii="Times New Roman" w:hAnsi="Times New Roman" w:cs="Times New Roman"/>
          <w:sz w:val="32"/>
          <w:szCs w:val="32"/>
        </w:rPr>
        <w:t xml:space="preserve"> </w:t>
      </w:r>
      <w:r w:rsidR="00F218A6">
        <w:rPr>
          <w:rFonts w:ascii="Times New Roman" w:hAnsi="Times New Roman" w:cs="Times New Roman"/>
          <w:sz w:val="32"/>
          <w:szCs w:val="32"/>
        </w:rPr>
        <w:t>Paul knows t</w:t>
      </w:r>
      <w:r>
        <w:rPr>
          <w:rFonts w:ascii="Times New Roman" w:hAnsi="Times New Roman" w:cs="Times New Roman"/>
          <w:sz w:val="32"/>
          <w:szCs w:val="32"/>
        </w:rPr>
        <w:t>he reality of sin is unavoidable, but</w:t>
      </w:r>
      <w:r w:rsidR="00F218A6">
        <w:rPr>
          <w:rFonts w:ascii="Times New Roman" w:hAnsi="Times New Roman" w:cs="Times New Roman"/>
          <w:sz w:val="32"/>
          <w:szCs w:val="32"/>
        </w:rPr>
        <w:t xml:space="preserve"> Paul also knows</w:t>
      </w:r>
      <w:r>
        <w:rPr>
          <w:rFonts w:ascii="Times New Roman" w:hAnsi="Times New Roman" w:cs="Times New Roman"/>
          <w:sz w:val="32"/>
          <w:szCs w:val="32"/>
        </w:rPr>
        <w:t xml:space="preserve"> as the Psalmist says, “God is gracious and merciful, slow to anger and abounding in steadfast love, God is good to all and God’s compassion is over all that God has made”.  Whether the sin that troubles us has to do with our individual struggles or whether it is the systemic dimension of sin causing harm to our relationship with each other, with creation, with God, there is no </w:t>
      </w:r>
      <w:proofErr w:type="spellStart"/>
      <w:r>
        <w:rPr>
          <w:rFonts w:ascii="Times New Roman" w:hAnsi="Times New Roman" w:cs="Times New Roman"/>
          <w:sz w:val="32"/>
          <w:szCs w:val="32"/>
        </w:rPr>
        <w:t>sin</w:t>
      </w:r>
      <w:proofErr w:type="spellEnd"/>
      <w:r>
        <w:rPr>
          <w:rFonts w:ascii="Times New Roman" w:hAnsi="Times New Roman" w:cs="Times New Roman"/>
          <w:sz w:val="32"/>
          <w:szCs w:val="32"/>
        </w:rPr>
        <w:t xml:space="preserve"> that is stronger than the love of God at work in our world.  </w:t>
      </w:r>
    </w:p>
    <w:p w:rsidR="00B22F32" w:rsidRDefault="00B22F32" w:rsidP="00F218A6">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Once again, Paul has played the game of </w:t>
      </w:r>
      <w:proofErr w:type="spellStart"/>
      <w:r>
        <w:rPr>
          <w:rFonts w:ascii="Times New Roman" w:hAnsi="Times New Roman" w:cs="Times New Roman"/>
          <w:sz w:val="32"/>
          <w:szCs w:val="32"/>
        </w:rPr>
        <w:t>Jenga</w:t>
      </w:r>
      <w:proofErr w:type="spellEnd"/>
      <w:r>
        <w:rPr>
          <w:rFonts w:ascii="Times New Roman" w:hAnsi="Times New Roman" w:cs="Times New Roman"/>
          <w:sz w:val="32"/>
          <w:szCs w:val="32"/>
        </w:rPr>
        <w:t xml:space="preserve"> and once again, predictably, the tower has collapsed. Rhetorically Paul asks,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will rescue me from this death?”  And rhetorically Paul responds, “Thanks to be God through Jesus o</w:t>
      </w:r>
      <w:r w:rsidR="00A92920">
        <w:rPr>
          <w:rFonts w:ascii="Times New Roman" w:hAnsi="Times New Roman" w:cs="Times New Roman"/>
          <w:sz w:val="32"/>
          <w:szCs w:val="32"/>
        </w:rPr>
        <w:t>u</w:t>
      </w:r>
      <w:r>
        <w:rPr>
          <w:rFonts w:ascii="Times New Roman" w:hAnsi="Times New Roman" w:cs="Times New Roman"/>
          <w:sz w:val="32"/>
          <w:szCs w:val="32"/>
        </w:rPr>
        <w:t xml:space="preserve">r Lord!”  </w:t>
      </w:r>
    </w:p>
    <w:p w:rsidR="00B736EE" w:rsidRDefault="00B736EE" w:rsidP="00B849A4">
      <w:pPr>
        <w:spacing w:after="0" w:line="360" w:lineRule="auto"/>
        <w:rPr>
          <w:rFonts w:ascii="Times New Roman" w:hAnsi="Times New Roman" w:cs="Times New Roman"/>
          <w:sz w:val="32"/>
          <w:szCs w:val="32"/>
        </w:rPr>
      </w:pPr>
    </w:p>
    <w:p w:rsidR="005C7446" w:rsidRDefault="005C7446"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 </w:t>
      </w:r>
    </w:p>
    <w:p w:rsidR="00013812" w:rsidRDefault="00013812" w:rsidP="00B849A4">
      <w:pPr>
        <w:spacing w:after="0" w:line="360" w:lineRule="auto"/>
        <w:rPr>
          <w:rFonts w:ascii="Times New Roman" w:hAnsi="Times New Roman" w:cs="Times New Roman"/>
          <w:bCs/>
          <w:sz w:val="32"/>
          <w:szCs w:val="32"/>
        </w:rPr>
      </w:pPr>
      <w:r>
        <w:rPr>
          <w:rFonts w:ascii="Times New Roman" w:hAnsi="Times New Roman" w:cs="Times New Roman"/>
          <w:bCs/>
          <w:sz w:val="32"/>
          <w:szCs w:val="32"/>
        </w:rPr>
        <w:br/>
      </w:r>
    </w:p>
    <w:p w:rsidR="00B849A4" w:rsidRPr="00B849A4" w:rsidRDefault="00B849A4" w:rsidP="00B849A4">
      <w:pPr>
        <w:spacing w:after="0" w:line="240" w:lineRule="auto"/>
        <w:rPr>
          <w:rFonts w:ascii="Times New Roman" w:hAnsi="Times New Roman" w:cs="Times New Roman"/>
          <w:bCs/>
          <w:sz w:val="44"/>
          <w:szCs w:val="44"/>
        </w:rPr>
      </w:pPr>
      <w:r w:rsidRPr="00B849A4">
        <w:rPr>
          <w:rFonts w:ascii="Times New Roman" w:hAnsi="Times New Roman" w:cs="Times New Roman"/>
          <w:sz w:val="44"/>
          <w:szCs w:val="44"/>
        </w:rPr>
        <w:br/>
      </w:r>
    </w:p>
    <w:p w:rsidR="00B849A4" w:rsidRDefault="00B849A4">
      <w:pPr>
        <w:rPr>
          <w:rFonts w:ascii="Times New Roman" w:hAnsi="Times New Roman" w:cs="Times New Roman"/>
          <w:b/>
          <w:bCs/>
          <w:sz w:val="24"/>
          <w:szCs w:val="24"/>
        </w:rPr>
      </w:pPr>
      <w:r>
        <w:rPr>
          <w:rFonts w:ascii="Times New Roman" w:hAnsi="Times New Roman" w:cs="Times New Roman"/>
          <w:b/>
          <w:bCs/>
          <w:sz w:val="24"/>
          <w:szCs w:val="24"/>
        </w:rPr>
        <w:br w:type="page"/>
      </w:r>
    </w:p>
    <w:p w:rsidR="00EC5081" w:rsidRPr="00EC5081" w:rsidRDefault="00EF5142" w:rsidP="00EF5142">
      <w:pPr>
        <w:spacing w:after="0" w:line="240" w:lineRule="auto"/>
        <w:rPr>
          <w:rFonts w:ascii="Times New Roman" w:hAnsi="Times New Roman" w:cs="Times New Roman"/>
          <w:b/>
          <w:bCs/>
          <w:sz w:val="28"/>
          <w:szCs w:val="28"/>
        </w:rPr>
      </w:pPr>
      <w:r w:rsidRPr="00EC5081">
        <w:rPr>
          <w:rFonts w:ascii="Times New Roman" w:hAnsi="Times New Roman" w:cs="Times New Roman"/>
          <w:b/>
          <w:bCs/>
          <w:sz w:val="28"/>
          <w:szCs w:val="28"/>
        </w:rPr>
        <w:lastRenderedPageBreak/>
        <w:t>Psalm 145:8-14</w:t>
      </w:r>
    </w:p>
    <w:p w:rsidR="00EC5081" w:rsidRPr="00EC5081" w:rsidRDefault="00EC5081" w:rsidP="00EF5142">
      <w:pPr>
        <w:spacing w:after="0" w:line="240" w:lineRule="auto"/>
        <w:rPr>
          <w:rFonts w:ascii="Times New Roman" w:hAnsi="Times New Roman" w:cs="Times New Roman"/>
          <w:bCs/>
          <w:i/>
          <w:sz w:val="28"/>
          <w:szCs w:val="28"/>
        </w:rPr>
      </w:pPr>
      <w:r w:rsidRPr="00EC5081">
        <w:rPr>
          <w:rFonts w:ascii="Times New Roman" w:hAnsi="Times New Roman" w:cs="Times New Roman"/>
          <w:bCs/>
          <w:i/>
          <w:sz w:val="28"/>
          <w:szCs w:val="28"/>
        </w:rPr>
        <w:t>In our first lesson the Psalmist confesses the failings, disappointments and shortcomings we experience and contribute to in life. Yet, rather than grow discouraged, the trust of the Psalmist is firmly placed in the love and compassion of God.</w:t>
      </w:r>
    </w:p>
    <w:p w:rsidR="00EC5081" w:rsidRPr="00EC5081" w:rsidRDefault="00B849A4" w:rsidP="00EF5142">
      <w:pPr>
        <w:spacing w:after="0" w:line="240" w:lineRule="auto"/>
        <w:rPr>
          <w:rFonts w:ascii="Times New Roman" w:hAnsi="Times New Roman" w:cs="Times New Roman"/>
          <w:b/>
          <w:bCs/>
          <w:sz w:val="28"/>
          <w:szCs w:val="28"/>
        </w:rPr>
      </w:pPr>
      <w:r w:rsidRPr="00EC5081">
        <w:rPr>
          <w:rFonts w:ascii="Times New Roman" w:hAnsi="Times New Roman" w:cs="Times New Roman"/>
          <w:sz w:val="28"/>
          <w:szCs w:val="28"/>
        </w:rPr>
        <w:br/>
      </w:r>
      <w:r w:rsidR="00EF5142" w:rsidRPr="00EC5081">
        <w:rPr>
          <w:rFonts w:ascii="Times New Roman" w:hAnsi="Times New Roman" w:cs="Times New Roman"/>
          <w:sz w:val="28"/>
          <w:szCs w:val="28"/>
        </w:rPr>
        <w:t>G</w:t>
      </w:r>
      <w:r w:rsidRPr="00EC5081">
        <w:rPr>
          <w:rFonts w:ascii="Times New Roman" w:hAnsi="Times New Roman" w:cs="Times New Roman"/>
          <w:sz w:val="28"/>
          <w:szCs w:val="28"/>
        </w:rPr>
        <w:t xml:space="preserve">od is gracious and </w:t>
      </w:r>
      <w:proofErr w:type="gramStart"/>
      <w:r w:rsidRPr="00EC5081">
        <w:rPr>
          <w:rFonts w:ascii="Times New Roman" w:hAnsi="Times New Roman" w:cs="Times New Roman"/>
          <w:sz w:val="28"/>
          <w:szCs w:val="28"/>
        </w:rPr>
        <w:t>merciful,</w:t>
      </w:r>
      <w:proofErr w:type="gramEnd"/>
      <w:r w:rsidRPr="00EC5081">
        <w:rPr>
          <w:rFonts w:ascii="Times New Roman" w:hAnsi="Times New Roman" w:cs="Times New Roman"/>
          <w:sz w:val="28"/>
          <w:szCs w:val="28"/>
        </w:rPr>
        <w:t xml:space="preserve"> </w:t>
      </w:r>
      <w:r w:rsidR="00EF5142" w:rsidRPr="00EC5081">
        <w:rPr>
          <w:rFonts w:ascii="Times New Roman" w:hAnsi="Times New Roman" w:cs="Times New Roman"/>
          <w:sz w:val="28"/>
          <w:szCs w:val="28"/>
        </w:rPr>
        <w:t>slow to anger a</w:t>
      </w:r>
      <w:r w:rsidRPr="00EC5081">
        <w:rPr>
          <w:rFonts w:ascii="Times New Roman" w:hAnsi="Times New Roman" w:cs="Times New Roman"/>
          <w:sz w:val="28"/>
          <w:szCs w:val="28"/>
        </w:rPr>
        <w:t>nd abounding in steadfast love. God is good to all,</w:t>
      </w:r>
      <w:r w:rsidRPr="00EC5081">
        <w:rPr>
          <w:rFonts w:ascii="Times New Roman" w:hAnsi="Times New Roman" w:cs="Times New Roman"/>
          <w:sz w:val="28"/>
          <w:szCs w:val="28"/>
        </w:rPr>
        <w:br/>
      </w:r>
      <w:r w:rsidR="00EF5142" w:rsidRPr="00EC5081">
        <w:rPr>
          <w:rFonts w:ascii="Times New Roman" w:hAnsi="Times New Roman" w:cs="Times New Roman"/>
          <w:sz w:val="28"/>
          <w:szCs w:val="28"/>
        </w:rPr>
        <w:t xml:space="preserve"> and God's compassion </w:t>
      </w:r>
      <w:r w:rsidRPr="00EC5081">
        <w:rPr>
          <w:rFonts w:ascii="Times New Roman" w:hAnsi="Times New Roman" w:cs="Times New Roman"/>
          <w:sz w:val="28"/>
          <w:szCs w:val="28"/>
        </w:rPr>
        <w:t xml:space="preserve">is over all that God has made.  </w:t>
      </w:r>
      <w:r w:rsidR="00EF5142" w:rsidRPr="00EC5081">
        <w:rPr>
          <w:rFonts w:ascii="Times New Roman" w:hAnsi="Times New Roman" w:cs="Times New Roman"/>
          <w:sz w:val="28"/>
          <w:szCs w:val="28"/>
        </w:rPr>
        <w:t>All your works shal</w:t>
      </w:r>
      <w:r w:rsidRPr="00EC5081">
        <w:rPr>
          <w:rFonts w:ascii="Times New Roman" w:hAnsi="Times New Roman" w:cs="Times New Roman"/>
          <w:sz w:val="28"/>
          <w:szCs w:val="28"/>
        </w:rPr>
        <w:t xml:space="preserve">l give thanks to you, O God, </w:t>
      </w:r>
      <w:r w:rsidR="00EF5142" w:rsidRPr="00EC5081">
        <w:rPr>
          <w:rFonts w:ascii="Times New Roman" w:hAnsi="Times New Roman" w:cs="Times New Roman"/>
          <w:sz w:val="28"/>
          <w:szCs w:val="28"/>
        </w:rPr>
        <w:t>and all</w:t>
      </w:r>
      <w:r w:rsidRPr="00EC5081">
        <w:rPr>
          <w:rFonts w:ascii="Times New Roman" w:hAnsi="Times New Roman" w:cs="Times New Roman"/>
          <w:sz w:val="28"/>
          <w:szCs w:val="28"/>
        </w:rPr>
        <w:t xml:space="preserve"> your faithful shall bless you. </w:t>
      </w:r>
      <w:r w:rsidR="00EF5142" w:rsidRPr="00EC5081">
        <w:rPr>
          <w:rFonts w:ascii="Times New Roman" w:hAnsi="Times New Roman" w:cs="Times New Roman"/>
          <w:sz w:val="28"/>
          <w:szCs w:val="28"/>
        </w:rPr>
        <w:t>They shall speak of</w:t>
      </w:r>
      <w:r w:rsidRPr="00EC5081">
        <w:rPr>
          <w:rFonts w:ascii="Times New Roman" w:hAnsi="Times New Roman" w:cs="Times New Roman"/>
          <w:sz w:val="28"/>
          <w:szCs w:val="28"/>
        </w:rPr>
        <w:t xml:space="preserve"> the glory of your dominion, and tell of your power, </w:t>
      </w:r>
      <w:r w:rsidR="00EF5142" w:rsidRPr="00EC5081">
        <w:rPr>
          <w:rFonts w:ascii="Times New Roman" w:hAnsi="Times New Roman" w:cs="Times New Roman"/>
          <w:sz w:val="28"/>
          <w:szCs w:val="28"/>
        </w:rPr>
        <w:t>to make known to a</w:t>
      </w:r>
      <w:r w:rsidRPr="00EC5081">
        <w:rPr>
          <w:rFonts w:ascii="Times New Roman" w:hAnsi="Times New Roman" w:cs="Times New Roman"/>
          <w:sz w:val="28"/>
          <w:szCs w:val="28"/>
        </w:rPr>
        <w:t xml:space="preserve">ll people your mighty deeds, </w:t>
      </w:r>
      <w:r w:rsidR="00EF5142" w:rsidRPr="00EC5081">
        <w:rPr>
          <w:rFonts w:ascii="Times New Roman" w:hAnsi="Times New Roman" w:cs="Times New Roman"/>
          <w:sz w:val="28"/>
          <w:szCs w:val="28"/>
        </w:rPr>
        <w:t>and the glor</w:t>
      </w:r>
      <w:r w:rsidRPr="00EC5081">
        <w:rPr>
          <w:rFonts w:ascii="Times New Roman" w:hAnsi="Times New Roman" w:cs="Times New Roman"/>
          <w:sz w:val="28"/>
          <w:szCs w:val="28"/>
        </w:rPr>
        <w:t xml:space="preserve">ious splendor of your dominion. </w:t>
      </w:r>
      <w:r w:rsidR="00EF5142" w:rsidRPr="00EC5081">
        <w:rPr>
          <w:rFonts w:ascii="Times New Roman" w:hAnsi="Times New Roman" w:cs="Times New Roman"/>
          <w:sz w:val="28"/>
          <w:szCs w:val="28"/>
        </w:rPr>
        <w:t>Your re</w:t>
      </w:r>
      <w:r w:rsidRPr="00EC5081">
        <w:rPr>
          <w:rFonts w:ascii="Times New Roman" w:hAnsi="Times New Roman" w:cs="Times New Roman"/>
          <w:sz w:val="28"/>
          <w:szCs w:val="28"/>
        </w:rPr>
        <w:t xml:space="preserve">ign is an everlasting reign, </w:t>
      </w:r>
      <w:r w:rsidR="00EF5142" w:rsidRPr="00EC5081">
        <w:rPr>
          <w:rFonts w:ascii="Times New Roman" w:hAnsi="Times New Roman" w:cs="Times New Roman"/>
          <w:sz w:val="28"/>
          <w:szCs w:val="28"/>
        </w:rPr>
        <w:t>and your dominion endur</w:t>
      </w:r>
      <w:r w:rsidRPr="00EC5081">
        <w:rPr>
          <w:rFonts w:ascii="Times New Roman" w:hAnsi="Times New Roman" w:cs="Times New Roman"/>
          <w:sz w:val="28"/>
          <w:szCs w:val="28"/>
        </w:rPr>
        <w:t xml:space="preserve">es throughout all generations. </w:t>
      </w:r>
      <w:r w:rsidR="00EF5142" w:rsidRPr="00EC5081">
        <w:rPr>
          <w:rFonts w:ascii="Times New Roman" w:hAnsi="Times New Roman" w:cs="Times New Roman"/>
          <w:sz w:val="28"/>
          <w:szCs w:val="28"/>
        </w:rPr>
        <w:t>God</w:t>
      </w:r>
      <w:r w:rsidRPr="00EC5081">
        <w:rPr>
          <w:rFonts w:ascii="Times New Roman" w:hAnsi="Times New Roman" w:cs="Times New Roman"/>
          <w:sz w:val="28"/>
          <w:szCs w:val="28"/>
        </w:rPr>
        <w:t xml:space="preserve"> is faithful in every word, and gracious in every deed. </w:t>
      </w:r>
      <w:r w:rsidR="00EF5142" w:rsidRPr="00EC5081">
        <w:rPr>
          <w:rFonts w:ascii="Times New Roman" w:hAnsi="Times New Roman" w:cs="Times New Roman"/>
          <w:sz w:val="28"/>
          <w:szCs w:val="28"/>
        </w:rPr>
        <w:t xml:space="preserve">God </w:t>
      </w:r>
      <w:r w:rsidRPr="00EC5081">
        <w:rPr>
          <w:rFonts w:ascii="Times New Roman" w:hAnsi="Times New Roman" w:cs="Times New Roman"/>
          <w:sz w:val="28"/>
          <w:szCs w:val="28"/>
        </w:rPr>
        <w:t xml:space="preserve">upholds all who are falling, </w:t>
      </w:r>
      <w:r w:rsidR="00EF5142" w:rsidRPr="00EC5081">
        <w:rPr>
          <w:rFonts w:ascii="Times New Roman" w:hAnsi="Times New Roman" w:cs="Times New Roman"/>
          <w:sz w:val="28"/>
          <w:szCs w:val="28"/>
        </w:rPr>
        <w:t xml:space="preserve">and raises up all </w:t>
      </w:r>
      <w:proofErr w:type="gramStart"/>
      <w:r w:rsidR="00EF5142" w:rsidRPr="00EC5081">
        <w:rPr>
          <w:rFonts w:ascii="Times New Roman" w:hAnsi="Times New Roman" w:cs="Times New Roman"/>
          <w:sz w:val="28"/>
          <w:szCs w:val="28"/>
        </w:rPr>
        <w:t>who</w:t>
      </w:r>
      <w:proofErr w:type="gramEnd"/>
      <w:r w:rsidR="00EF5142" w:rsidRPr="00EC5081">
        <w:rPr>
          <w:rFonts w:ascii="Times New Roman" w:hAnsi="Times New Roman" w:cs="Times New Roman"/>
          <w:sz w:val="28"/>
          <w:szCs w:val="28"/>
        </w:rPr>
        <w:t xml:space="preserve"> are bowed down.</w:t>
      </w:r>
      <w:r w:rsidR="00EF5142" w:rsidRPr="00EC5081">
        <w:rPr>
          <w:rFonts w:ascii="Times New Roman" w:hAnsi="Times New Roman" w:cs="Times New Roman"/>
          <w:sz w:val="28"/>
          <w:szCs w:val="28"/>
        </w:rPr>
        <w:br/>
      </w:r>
      <w:r w:rsidR="00EF5142" w:rsidRPr="00EC5081">
        <w:rPr>
          <w:rFonts w:ascii="Times New Roman" w:hAnsi="Times New Roman" w:cs="Times New Roman"/>
          <w:sz w:val="28"/>
          <w:szCs w:val="28"/>
        </w:rPr>
        <w:br/>
      </w:r>
      <w:r w:rsidR="00EF5142" w:rsidRPr="00EC5081">
        <w:rPr>
          <w:rFonts w:ascii="Times New Roman" w:hAnsi="Times New Roman" w:cs="Times New Roman"/>
          <w:b/>
          <w:bCs/>
          <w:sz w:val="28"/>
          <w:szCs w:val="28"/>
        </w:rPr>
        <w:t>Romans 7:15-25a</w:t>
      </w:r>
    </w:p>
    <w:p w:rsidR="00EC5081" w:rsidRPr="00EC5081" w:rsidRDefault="00EC5081" w:rsidP="00EF5142">
      <w:pPr>
        <w:spacing w:after="0" w:line="240" w:lineRule="auto"/>
        <w:rPr>
          <w:rFonts w:ascii="Times New Roman" w:hAnsi="Times New Roman" w:cs="Times New Roman"/>
          <w:bCs/>
          <w:i/>
          <w:sz w:val="28"/>
          <w:szCs w:val="28"/>
        </w:rPr>
      </w:pPr>
      <w:r w:rsidRPr="00EC5081">
        <w:rPr>
          <w:rFonts w:ascii="Times New Roman" w:hAnsi="Times New Roman" w:cs="Times New Roman"/>
          <w:bCs/>
          <w:i/>
          <w:sz w:val="28"/>
          <w:szCs w:val="28"/>
        </w:rPr>
        <w:t xml:space="preserve">In our second lesson the Apostle Paul honestly confesses his own personal struggle with human sinfulness.  Yet, Paul’s confession is much more than an individual acknowledgement of his own shortcomings.  Paul’s confessions is an acknowledgement that sin is an inescapable reality lives and in our world.  For Paul, there is only one force more powerful than the destructive power of sin.  </w:t>
      </w:r>
      <w:r w:rsidRPr="00EC5081">
        <w:rPr>
          <w:rFonts w:ascii="Times New Roman" w:hAnsi="Times New Roman" w:cs="Times New Roman"/>
          <w:bCs/>
          <w:sz w:val="28"/>
          <w:szCs w:val="28"/>
        </w:rPr>
        <w:t xml:space="preserve">It </w:t>
      </w:r>
      <w:r w:rsidRPr="00EC5081">
        <w:rPr>
          <w:rFonts w:ascii="Times New Roman" w:hAnsi="Times New Roman" w:cs="Times New Roman"/>
          <w:bCs/>
          <w:i/>
          <w:sz w:val="28"/>
          <w:szCs w:val="28"/>
        </w:rPr>
        <w:t>is a power Paul encounters in the love revealed in Christ.</w:t>
      </w:r>
    </w:p>
    <w:p w:rsidR="00A04D09" w:rsidRPr="00EC5081" w:rsidRDefault="00FB4057" w:rsidP="00EF5142">
      <w:pPr>
        <w:spacing w:after="0" w:line="240" w:lineRule="auto"/>
        <w:rPr>
          <w:rFonts w:ascii="Times New Roman" w:hAnsi="Times New Roman" w:cs="Times New Roman"/>
          <w:sz w:val="28"/>
          <w:szCs w:val="28"/>
        </w:rPr>
      </w:pPr>
      <w:r w:rsidRPr="00EC5081">
        <w:rPr>
          <w:rFonts w:ascii="Times New Roman" w:hAnsi="Times New Roman" w:cs="Times New Roman"/>
          <w:sz w:val="28"/>
          <w:szCs w:val="28"/>
        </w:rPr>
        <w:br/>
      </w:r>
      <w:r w:rsidR="00EF5142" w:rsidRPr="00EC5081">
        <w:rPr>
          <w:rFonts w:ascii="Times New Roman" w:hAnsi="Times New Roman" w:cs="Times New Roman"/>
          <w:sz w:val="28"/>
          <w:szCs w:val="28"/>
        </w:rPr>
        <w:t>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w:t>
      </w:r>
      <w:r w:rsidR="00EF5142" w:rsidRPr="00EC5081">
        <w:rPr>
          <w:rFonts w:ascii="Times New Roman" w:hAnsi="Times New Roman" w:cs="Times New Roman"/>
          <w:sz w:val="28"/>
          <w:szCs w:val="28"/>
        </w:rPr>
        <w:br/>
      </w:r>
      <w:r w:rsidR="00EF5142" w:rsidRPr="00EC5081">
        <w:rPr>
          <w:rFonts w:ascii="Times New Roman" w:hAnsi="Times New Roman" w:cs="Times New Roman"/>
          <w:sz w:val="28"/>
          <w:szCs w:val="28"/>
        </w:rPr>
        <w:br/>
        <w:t xml:space="preserve">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w:t>
      </w:r>
      <w:proofErr w:type="gramStart"/>
      <w:r w:rsidR="00EF5142" w:rsidRPr="00EC5081">
        <w:rPr>
          <w:rFonts w:ascii="Times New Roman" w:hAnsi="Times New Roman" w:cs="Times New Roman"/>
          <w:sz w:val="28"/>
          <w:szCs w:val="28"/>
        </w:rPr>
        <w:t>be</w:t>
      </w:r>
      <w:proofErr w:type="gramEnd"/>
      <w:r w:rsidR="00EF5142" w:rsidRPr="00EC5081">
        <w:rPr>
          <w:rFonts w:ascii="Times New Roman" w:hAnsi="Times New Roman" w:cs="Times New Roman"/>
          <w:sz w:val="28"/>
          <w:szCs w:val="28"/>
        </w:rPr>
        <w:t xml:space="preserve"> to God through Jesus Christ our Lord!</w:t>
      </w:r>
      <w:r w:rsidR="00EF5142" w:rsidRPr="00EC5081">
        <w:rPr>
          <w:rFonts w:ascii="Times New Roman" w:hAnsi="Times New Roman" w:cs="Times New Roman"/>
          <w:sz w:val="28"/>
          <w:szCs w:val="28"/>
        </w:rPr>
        <w:br/>
      </w:r>
      <w:r w:rsidR="00EF5142" w:rsidRPr="00EC5081">
        <w:rPr>
          <w:rFonts w:ascii="Times New Roman" w:hAnsi="Times New Roman" w:cs="Times New Roman"/>
          <w:sz w:val="28"/>
          <w:szCs w:val="28"/>
        </w:rPr>
        <w:br/>
      </w:r>
    </w:p>
    <w:p w:rsidR="00EC5081" w:rsidRPr="00EC5081" w:rsidRDefault="00EC5081">
      <w:pPr>
        <w:spacing w:after="0" w:line="240" w:lineRule="auto"/>
        <w:rPr>
          <w:rFonts w:ascii="Times New Roman" w:hAnsi="Times New Roman" w:cs="Times New Roman"/>
          <w:sz w:val="28"/>
          <w:szCs w:val="28"/>
        </w:rPr>
      </w:pPr>
    </w:p>
    <w:sectPr w:rsidR="00EC5081" w:rsidRPr="00EC5081" w:rsidSect="00A04D0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95" w:rsidRDefault="00D25B95" w:rsidP="00B849A4">
      <w:pPr>
        <w:spacing w:after="0" w:line="240" w:lineRule="auto"/>
      </w:pPr>
      <w:r>
        <w:separator/>
      </w:r>
    </w:p>
  </w:endnote>
  <w:endnote w:type="continuationSeparator" w:id="0">
    <w:p w:rsidR="00D25B95" w:rsidRDefault="00D25B95" w:rsidP="00B84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95" w:rsidRDefault="00D25B95" w:rsidP="00B849A4">
      <w:pPr>
        <w:spacing w:after="0" w:line="240" w:lineRule="auto"/>
      </w:pPr>
      <w:r>
        <w:separator/>
      </w:r>
    </w:p>
  </w:footnote>
  <w:footnote w:type="continuationSeparator" w:id="0">
    <w:p w:rsidR="00D25B95" w:rsidRDefault="00D25B95" w:rsidP="00B84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19192"/>
      <w:docPartObj>
        <w:docPartGallery w:val="Page Numbers (Top of Page)"/>
        <w:docPartUnique/>
      </w:docPartObj>
    </w:sdtPr>
    <w:sdtContent>
      <w:p w:rsidR="00B22F32" w:rsidRDefault="00445BE7">
        <w:pPr>
          <w:pStyle w:val="Header"/>
          <w:jc w:val="right"/>
        </w:pPr>
        <w:fldSimple w:instr=" PAGE   \* MERGEFORMAT ">
          <w:r w:rsidR="00836AD9">
            <w:rPr>
              <w:noProof/>
            </w:rPr>
            <w:t>3</w:t>
          </w:r>
        </w:fldSimple>
      </w:p>
    </w:sdtContent>
  </w:sdt>
  <w:p w:rsidR="00B22F32" w:rsidRDefault="00B22F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5142"/>
    <w:rsid w:val="00013812"/>
    <w:rsid w:val="00080520"/>
    <w:rsid w:val="00085E3C"/>
    <w:rsid w:val="00140560"/>
    <w:rsid w:val="00307886"/>
    <w:rsid w:val="00403CD1"/>
    <w:rsid w:val="00445BE7"/>
    <w:rsid w:val="00503615"/>
    <w:rsid w:val="005C7446"/>
    <w:rsid w:val="00713343"/>
    <w:rsid w:val="00747595"/>
    <w:rsid w:val="0082515B"/>
    <w:rsid w:val="00836AD9"/>
    <w:rsid w:val="0084729E"/>
    <w:rsid w:val="009A7534"/>
    <w:rsid w:val="00A04D09"/>
    <w:rsid w:val="00A10E04"/>
    <w:rsid w:val="00A92920"/>
    <w:rsid w:val="00B22F32"/>
    <w:rsid w:val="00B736EE"/>
    <w:rsid w:val="00B849A4"/>
    <w:rsid w:val="00CA72E9"/>
    <w:rsid w:val="00D14069"/>
    <w:rsid w:val="00D20B0F"/>
    <w:rsid w:val="00D25B95"/>
    <w:rsid w:val="00E65EA4"/>
    <w:rsid w:val="00EC5081"/>
    <w:rsid w:val="00EF5142"/>
    <w:rsid w:val="00F218A6"/>
    <w:rsid w:val="00F73163"/>
    <w:rsid w:val="00FB4057"/>
    <w:rsid w:val="00FF1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142"/>
    <w:rPr>
      <w:b/>
      <w:bCs/>
    </w:rPr>
  </w:style>
  <w:style w:type="character" w:styleId="Hyperlink">
    <w:name w:val="Hyperlink"/>
    <w:basedOn w:val="DefaultParagraphFont"/>
    <w:uiPriority w:val="99"/>
    <w:semiHidden/>
    <w:unhideWhenUsed/>
    <w:rsid w:val="00EF5142"/>
    <w:rPr>
      <w:color w:val="0000FF"/>
      <w:u w:val="single"/>
    </w:rPr>
  </w:style>
  <w:style w:type="character" w:styleId="Emphasis">
    <w:name w:val="Emphasis"/>
    <w:basedOn w:val="DefaultParagraphFont"/>
    <w:uiPriority w:val="20"/>
    <w:qFormat/>
    <w:rsid w:val="00EF5142"/>
    <w:rPr>
      <w:i/>
      <w:iCs/>
    </w:rPr>
  </w:style>
  <w:style w:type="character" w:customStyle="1" w:styleId="apple-converted-space">
    <w:name w:val="apple-converted-space"/>
    <w:basedOn w:val="DefaultParagraphFont"/>
    <w:rsid w:val="00EF5142"/>
  </w:style>
  <w:style w:type="paragraph" w:styleId="BalloonText">
    <w:name w:val="Balloon Text"/>
    <w:basedOn w:val="Normal"/>
    <w:link w:val="BalloonTextChar"/>
    <w:uiPriority w:val="99"/>
    <w:semiHidden/>
    <w:unhideWhenUsed/>
    <w:rsid w:val="00EF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42"/>
    <w:rPr>
      <w:rFonts w:ascii="Tahoma" w:hAnsi="Tahoma" w:cs="Tahoma"/>
      <w:sz w:val="16"/>
      <w:szCs w:val="16"/>
    </w:rPr>
  </w:style>
  <w:style w:type="paragraph" w:styleId="Header">
    <w:name w:val="header"/>
    <w:basedOn w:val="Normal"/>
    <w:link w:val="HeaderChar"/>
    <w:uiPriority w:val="99"/>
    <w:unhideWhenUsed/>
    <w:rsid w:val="00B8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A4"/>
  </w:style>
  <w:style w:type="paragraph" w:styleId="Footer">
    <w:name w:val="footer"/>
    <w:basedOn w:val="Normal"/>
    <w:link w:val="FooterChar"/>
    <w:uiPriority w:val="99"/>
    <w:unhideWhenUsed/>
    <w:rsid w:val="00B8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A4"/>
  </w:style>
  <w:style w:type="character" w:customStyle="1" w:styleId="search">
    <w:name w:val="search"/>
    <w:basedOn w:val="DefaultParagraphFont"/>
    <w:rsid w:val="00747595"/>
  </w:style>
</w:styles>
</file>

<file path=word/webSettings.xml><?xml version="1.0" encoding="utf-8"?>
<w:webSettings xmlns:r="http://schemas.openxmlformats.org/officeDocument/2006/relationships" xmlns:w="http://schemas.openxmlformats.org/wordprocessingml/2006/main">
  <w:divs>
    <w:div w:id="1421633539">
      <w:bodyDiv w:val="1"/>
      <w:marLeft w:val="0"/>
      <w:marRight w:val="0"/>
      <w:marTop w:val="0"/>
      <w:marBottom w:val="0"/>
      <w:divBdr>
        <w:top w:val="none" w:sz="0" w:space="0" w:color="auto"/>
        <w:left w:val="none" w:sz="0" w:space="0" w:color="auto"/>
        <w:bottom w:val="none" w:sz="0" w:space="0" w:color="auto"/>
        <w:right w:val="none" w:sz="0" w:space="0" w:color="auto"/>
      </w:divBdr>
      <w:divsChild>
        <w:div w:id="1420368159">
          <w:marLeft w:val="0"/>
          <w:marRight w:val="0"/>
          <w:marTop w:val="0"/>
          <w:marBottom w:val="150"/>
          <w:divBdr>
            <w:top w:val="none" w:sz="0" w:space="0" w:color="auto"/>
            <w:left w:val="none" w:sz="0" w:space="0" w:color="auto"/>
            <w:bottom w:val="none" w:sz="0" w:space="0" w:color="auto"/>
            <w:right w:val="none" w:sz="0" w:space="0" w:color="auto"/>
          </w:divBdr>
        </w:div>
        <w:div w:id="1289774409">
          <w:marLeft w:val="150"/>
          <w:marRight w:val="0"/>
          <w:marTop w:val="150"/>
          <w:marBottom w:val="150"/>
          <w:divBdr>
            <w:top w:val="none" w:sz="0" w:space="0" w:color="auto"/>
            <w:left w:val="none" w:sz="0" w:space="0" w:color="auto"/>
            <w:bottom w:val="none" w:sz="0" w:space="0" w:color="auto"/>
            <w:right w:val="none" w:sz="0" w:space="0" w:color="auto"/>
          </w:divBdr>
          <w:divsChild>
            <w:div w:id="9172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2014-07-06T13:22:00Z</cp:lastPrinted>
  <dcterms:created xsi:type="dcterms:W3CDTF">2014-07-01T15:34:00Z</dcterms:created>
  <dcterms:modified xsi:type="dcterms:W3CDTF">2014-07-24T15:44:00Z</dcterms:modified>
</cp:coreProperties>
</file>