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C5" w:rsidRPr="000D43C5" w:rsidRDefault="000D43C5" w:rsidP="000D43C5">
      <w:pPr>
        <w:spacing w:after="0" w:line="240" w:lineRule="auto"/>
        <w:jc w:val="center"/>
        <w:rPr>
          <w:rStyle w:val="Strong"/>
          <w:rFonts w:ascii="Times New Roman" w:hAnsi="Times New Roman" w:cs="Times New Roman"/>
          <w:color w:val="000000" w:themeColor="text1"/>
          <w:sz w:val="56"/>
          <w:szCs w:val="56"/>
          <w:shd w:val="clear" w:color="auto" w:fill="FFFFFF"/>
        </w:rPr>
      </w:pPr>
      <w:r>
        <w:rPr>
          <w:rStyle w:val="Strong"/>
          <w:rFonts w:ascii="Times New Roman" w:hAnsi="Times New Roman" w:cs="Times New Roman"/>
          <w:color w:val="000000" w:themeColor="text1"/>
          <w:sz w:val="56"/>
          <w:szCs w:val="56"/>
          <w:shd w:val="clear" w:color="auto" w:fill="FFFFFF"/>
        </w:rPr>
        <w:t>Sharing the Song of Faith</w:t>
      </w:r>
    </w:p>
    <w:p w:rsidR="000D43C5" w:rsidRPr="000D43C5" w:rsidRDefault="000D43C5" w:rsidP="000D43C5">
      <w:pPr>
        <w:spacing w:after="0" w:line="240" w:lineRule="auto"/>
        <w:jc w:val="center"/>
        <w:rPr>
          <w:rStyle w:val="Strong"/>
          <w:rFonts w:ascii="Times New Roman" w:hAnsi="Times New Roman" w:cs="Times New Roman"/>
          <w:b w:val="0"/>
          <w:color w:val="000000" w:themeColor="text1"/>
          <w:sz w:val="44"/>
          <w:szCs w:val="44"/>
          <w:shd w:val="clear" w:color="auto" w:fill="FFFFFF"/>
        </w:rPr>
      </w:pPr>
      <w:r w:rsidRPr="000D43C5">
        <w:rPr>
          <w:rStyle w:val="Strong"/>
          <w:rFonts w:ascii="Times New Roman" w:hAnsi="Times New Roman" w:cs="Times New Roman"/>
          <w:b w:val="0"/>
          <w:color w:val="000000" w:themeColor="text1"/>
          <w:sz w:val="44"/>
          <w:szCs w:val="44"/>
          <w:shd w:val="clear" w:color="auto" w:fill="FFFFFF"/>
        </w:rPr>
        <w:t>Psalm 31:9-16</w:t>
      </w:r>
      <w:r w:rsidRPr="000D43C5">
        <w:rPr>
          <w:rFonts w:ascii="Times New Roman" w:hAnsi="Times New Roman" w:cs="Times New Roman"/>
          <w:b/>
          <w:color w:val="000000" w:themeColor="text1"/>
          <w:sz w:val="44"/>
          <w:szCs w:val="44"/>
        </w:rPr>
        <w:br/>
      </w:r>
      <w:r w:rsidRPr="000D43C5">
        <w:rPr>
          <w:rStyle w:val="Strong"/>
          <w:rFonts w:ascii="Times New Roman" w:hAnsi="Times New Roman" w:cs="Times New Roman"/>
          <w:b w:val="0"/>
          <w:color w:val="000000" w:themeColor="text1"/>
          <w:sz w:val="44"/>
          <w:szCs w:val="44"/>
          <w:shd w:val="clear" w:color="auto" w:fill="FFFFFF"/>
        </w:rPr>
        <w:t>Philippians 2:5-11</w:t>
      </w:r>
    </w:p>
    <w:p w:rsidR="000D43C5" w:rsidRDefault="00301CE3" w:rsidP="00301CE3">
      <w:pPr>
        <w:spacing w:after="0" w:line="360" w:lineRule="auto"/>
        <w:rPr>
          <w:rStyle w:val="Strong"/>
          <w:rFonts w:ascii="Times New Roman" w:hAnsi="Times New Roman" w:cs="Times New Roman"/>
          <w:color w:val="000000" w:themeColor="text1"/>
          <w:sz w:val="32"/>
          <w:szCs w:val="32"/>
          <w:shd w:val="clear" w:color="auto" w:fill="FFFFFF"/>
        </w:rPr>
      </w:pPr>
      <w:r>
        <w:rPr>
          <w:rStyle w:val="Strong"/>
          <w:rFonts w:ascii="Times New Roman" w:hAnsi="Times New Roman" w:cs="Times New Roman"/>
          <w:color w:val="000000" w:themeColor="text1"/>
          <w:sz w:val="32"/>
          <w:szCs w:val="32"/>
          <w:shd w:val="clear" w:color="auto" w:fill="FFFFFF"/>
        </w:rPr>
        <w:tab/>
      </w:r>
    </w:p>
    <w:p w:rsidR="006C1C7D" w:rsidRDefault="000D43C5" w:rsidP="00301CE3">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color w:val="000000" w:themeColor="text1"/>
          <w:sz w:val="32"/>
          <w:szCs w:val="32"/>
          <w:shd w:val="clear" w:color="auto" w:fill="FFFFFF"/>
        </w:rPr>
        <w:t xml:space="preserve"> </w:t>
      </w:r>
      <w:r>
        <w:rPr>
          <w:rStyle w:val="Strong"/>
          <w:rFonts w:ascii="Times New Roman" w:hAnsi="Times New Roman" w:cs="Times New Roman"/>
          <w:color w:val="000000" w:themeColor="text1"/>
          <w:sz w:val="32"/>
          <w:szCs w:val="32"/>
          <w:shd w:val="clear" w:color="auto" w:fill="FFFFFF"/>
        </w:rPr>
        <w:tab/>
      </w:r>
      <w:r w:rsidR="00301CE3">
        <w:rPr>
          <w:rStyle w:val="Strong"/>
          <w:rFonts w:ascii="Times New Roman" w:hAnsi="Times New Roman" w:cs="Times New Roman"/>
          <w:b w:val="0"/>
          <w:color w:val="000000" w:themeColor="text1"/>
          <w:sz w:val="32"/>
          <w:szCs w:val="32"/>
          <w:shd w:val="clear" w:color="auto" w:fill="FFFFFF"/>
        </w:rPr>
        <w:t xml:space="preserve">Wakened by the phone in the middle of the night, famed Gospel singer, </w:t>
      </w:r>
      <w:proofErr w:type="spellStart"/>
      <w:r w:rsidR="00301CE3">
        <w:rPr>
          <w:rStyle w:val="Strong"/>
          <w:rFonts w:ascii="Times New Roman" w:hAnsi="Times New Roman" w:cs="Times New Roman"/>
          <w:b w:val="0"/>
          <w:color w:val="000000" w:themeColor="text1"/>
          <w:sz w:val="32"/>
          <w:szCs w:val="32"/>
          <w:shd w:val="clear" w:color="auto" w:fill="FFFFFF"/>
        </w:rPr>
        <w:t>Mahalia</w:t>
      </w:r>
      <w:proofErr w:type="spellEnd"/>
      <w:r w:rsidR="00301CE3">
        <w:rPr>
          <w:rStyle w:val="Strong"/>
          <w:rFonts w:ascii="Times New Roman" w:hAnsi="Times New Roman" w:cs="Times New Roman"/>
          <w:b w:val="0"/>
          <w:color w:val="000000" w:themeColor="text1"/>
          <w:sz w:val="32"/>
          <w:szCs w:val="32"/>
          <w:shd w:val="clear" w:color="auto" w:fill="FFFFFF"/>
        </w:rPr>
        <w:t xml:space="preserve"> Jackson</w:t>
      </w:r>
      <w:r w:rsidR="00011F1B">
        <w:rPr>
          <w:rStyle w:val="Strong"/>
          <w:rFonts w:ascii="Times New Roman" w:hAnsi="Times New Roman" w:cs="Times New Roman"/>
          <w:b w:val="0"/>
          <w:color w:val="000000" w:themeColor="text1"/>
          <w:sz w:val="32"/>
          <w:szCs w:val="32"/>
          <w:shd w:val="clear" w:color="auto" w:fill="FFFFFF"/>
        </w:rPr>
        <w:t xml:space="preserve">, </w:t>
      </w:r>
      <w:r w:rsidR="008129F6">
        <w:rPr>
          <w:rStyle w:val="Strong"/>
          <w:rFonts w:ascii="Times New Roman" w:hAnsi="Times New Roman" w:cs="Times New Roman"/>
          <w:b w:val="0"/>
          <w:color w:val="000000" w:themeColor="text1"/>
          <w:sz w:val="32"/>
          <w:szCs w:val="32"/>
          <w:shd w:val="clear" w:color="auto" w:fill="FFFFFF"/>
        </w:rPr>
        <w:t>immediately knows who it is making this simple request</w:t>
      </w:r>
      <w:r w:rsidR="00011F1B">
        <w:rPr>
          <w:rStyle w:val="Strong"/>
          <w:rFonts w:ascii="Times New Roman" w:hAnsi="Times New Roman" w:cs="Times New Roman"/>
          <w:b w:val="0"/>
          <w:color w:val="000000" w:themeColor="text1"/>
          <w:sz w:val="32"/>
          <w:szCs w:val="32"/>
          <w:shd w:val="clear" w:color="auto" w:fill="FFFFFF"/>
        </w:rPr>
        <w:t xml:space="preserve">, “I need to hear the Lord’s voice.”  The </w:t>
      </w:r>
      <w:r w:rsidR="008129F6">
        <w:rPr>
          <w:rStyle w:val="Strong"/>
          <w:rFonts w:ascii="Times New Roman" w:hAnsi="Times New Roman" w:cs="Times New Roman"/>
          <w:b w:val="0"/>
          <w:color w:val="000000" w:themeColor="text1"/>
          <w:sz w:val="32"/>
          <w:szCs w:val="32"/>
          <w:shd w:val="clear" w:color="auto" w:fill="FFFFFF"/>
        </w:rPr>
        <w:t xml:space="preserve">person on the other end of the phone </w:t>
      </w:r>
      <w:r w:rsidR="00011F1B">
        <w:rPr>
          <w:rStyle w:val="Strong"/>
          <w:rFonts w:ascii="Times New Roman" w:hAnsi="Times New Roman" w:cs="Times New Roman"/>
          <w:b w:val="0"/>
          <w:color w:val="000000" w:themeColor="text1"/>
          <w:sz w:val="32"/>
          <w:szCs w:val="32"/>
          <w:shd w:val="clear" w:color="auto" w:fill="FFFFFF"/>
        </w:rPr>
        <w:t xml:space="preserve">is Dr. Martin Luther King, Jr., who </w:t>
      </w:r>
      <w:proofErr w:type="gramStart"/>
      <w:r w:rsidR="00011F1B">
        <w:rPr>
          <w:rStyle w:val="Strong"/>
          <w:rFonts w:ascii="Times New Roman" w:hAnsi="Times New Roman" w:cs="Times New Roman"/>
          <w:b w:val="0"/>
          <w:color w:val="000000" w:themeColor="text1"/>
          <w:sz w:val="32"/>
          <w:szCs w:val="32"/>
          <w:shd w:val="clear" w:color="auto" w:fill="FFFFFF"/>
        </w:rPr>
        <w:t>like</w:t>
      </w:r>
      <w:proofErr w:type="gramEnd"/>
      <w:r w:rsidR="00011F1B">
        <w:rPr>
          <w:rStyle w:val="Strong"/>
          <w:rFonts w:ascii="Times New Roman" w:hAnsi="Times New Roman" w:cs="Times New Roman"/>
          <w:b w:val="0"/>
          <w:color w:val="000000" w:themeColor="text1"/>
          <w:sz w:val="32"/>
          <w:szCs w:val="32"/>
          <w:shd w:val="clear" w:color="auto" w:fill="FFFFFF"/>
        </w:rPr>
        <w:t xml:space="preserve"> Jesus riding into Jerusalem on a donkey, knows that it is a very uncertain future that awaits him in Selma, Alabama.  “I need to hear the Lord’s voice.”  </w:t>
      </w:r>
      <w:proofErr w:type="spellStart"/>
      <w:r w:rsidR="00011F1B">
        <w:rPr>
          <w:rStyle w:val="Strong"/>
          <w:rFonts w:ascii="Times New Roman" w:hAnsi="Times New Roman" w:cs="Times New Roman"/>
          <w:b w:val="0"/>
          <w:color w:val="000000" w:themeColor="text1"/>
          <w:sz w:val="32"/>
          <w:szCs w:val="32"/>
          <w:shd w:val="clear" w:color="auto" w:fill="FFFFFF"/>
        </w:rPr>
        <w:t>Mahalia</w:t>
      </w:r>
      <w:proofErr w:type="spellEnd"/>
      <w:r w:rsidR="00011F1B">
        <w:rPr>
          <w:rStyle w:val="Strong"/>
          <w:rFonts w:ascii="Times New Roman" w:hAnsi="Times New Roman" w:cs="Times New Roman"/>
          <w:b w:val="0"/>
          <w:color w:val="000000" w:themeColor="text1"/>
          <w:sz w:val="32"/>
          <w:szCs w:val="32"/>
          <w:shd w:val="clear" w:color="auto" w:fill="FFFFFF"/>
        </w:rPr>
        <w:t xml:space="preserve"> </w:t>
      </w:r>
      <w:r w:rsidR="008129F6">
        <w:rPr>
          <w:rStyle w:val="Strong"/>
          <w:rFonts w:ascii="Times New Roman" w:hAnsi="Times New Roman" w:cs="Times New Roman"/>
          <w:b w:val="0"/>
          <w:color w:val="000000" w:themeColor="text1"/>
          <w:sz w:val="32"/>
          <w:szCs w:val="32"/>
          <w:shd w:val="clear" w:color="auto" w:fill="FFFFFF"/>
        </w:rPr>
        <w:t>rolls over</w:t>
      </w:r>
      <w:r w:rsidR="009320F1">
        <w:rPr>
          <w:rStyle w:val="Strong"/>
          <w:rFonts w:ascii="Times New Roman" w:hAnsi="Times New Roman" w:cs="Times New Roman"/>
          <w:b w:val="0"/>
          <w:color w:val="000000" w:themeColor="text1"/>
          <w:sz w:val="32"/>
          <w:szCs w:val="32"/>
          <w:shd w:val="clear" w:color="auto" w:fill="FFFFFF"/>
        </w:rPr>
        <w:t xml:space="preserve"> in bed</w:t>
      </w:r>
      <w:r w:rsidR="008129F6">
        <w:rPr>
          <w:rStyle w:val="Strong"/>
          <w:rFonts w:ascii="Times New Roman" w:hAnsi="Times New Roman" w:cs="Times New Roman"/>
          <w:b w:val="0"/>
          <w:color w:val="000000" w:themeColor="text1"/>
          <w:sz w:val="32"/>
          <w:szCs w:val="32"/>
          <w:shd w:val="clear" w:color="auto" w:fill="FFFFFF"/>
        </w:rPr>
        <w:t xml:space="preserve">, </w:t>
      </w:r>
      <w:r w:rsidR="00011F1B">
        <w:rPr>
          <w:rStyle w:val="Strong"/>
          <w:rFonts w:ascii="Times New Roman" w:hAnsi="Times New Roman" w:cs="Times New Roman"/>
          <w:b w:val="0"/>
          <w:color w:val="000000" w:themeColor="text1"/>
          <w:sz w:val="32"/>
          <w:szCs w:val="32"/>
          <w:shd w:val="clear" w:color="auto" w:fill="FFFFFF"/>
        </w:rPr>
        <w:t xml:space="preserve">clears her </w:t>
      </w:r>
      <w:r w:rsidR="008129F6">
        <w:rPr>
          <w:rStyle w:val="Strong"/>
          <w:rFonts w:ascii="Times New Roman" w:hAnsi="Times New Roman" w:cs="Times New Roman"/>
          <w:b w:val="0"/>
          <w:color w:val="000000" w:themeColor="text1"/>
          <w:sz w:val="32"/>
          <w:szCs w:val="32"/>
          <w:shd w:val="clear" w:color="auto" w:fill="FFFFFF"/>
        </w:rPr>
        <w:t xml:space="preserve">throat </w:t>
      </w:r>
      <w:r w:rsidR="00011F1B">
        <w:rPr>
          <w:rStyle w:val="Strong"/>
          <w:rFonts w:ascii="Times New Roman" w:hAnsi="Times New Roman" w:cs="Times New Roman"/>
          <w:b w:val="0"/>
          <w:color w:val="000000" w:themeColor="text1"/>
          <w:sz w:val="32"/>
          <w:szCs w:val="32"/>
          <w:shd w:val="clear" w:color="auto" w:fill="FFFFFF"/>
        </w:rPr>
        <w:t xml:space="preserve">and softly she begins to sing, </w:t>
      </w:r>
      <w:r w:rsidR="008129F6">
        <w:rPr>
          <w:rStyle w:val="Strong"/>
          <w:rFonts w:ascii="Times New Roman" w:hAnsi="Times New Roman" w:cs="Times New Roman"/>
          <w:b w:val="0"/>
          <w:color w:val="000000" w:themeColor="text1"/>
          <w:sz w:val="32"/>
          <w:szCs w:val="32"/>
          <w:shd w:val="clear" w:color="auto" w:fill="FFFFFF"/>
        </w:rPr>
        <w:t>“</w:t>
      </w:r>
      <w:r w:rsidR="006C1C7D">
        <w:rPr>
          <w:rStyle w:val="Strong"/>
          <w:rFonts w:ascii="Times New Roman" w:hAnsi="Times New Roman" w:cs="Times New Roman"/>
          <w:b w:val="0"/>
          <w:color w:val="000000" w:themeColor="text1"/>
          <w:sz w:val="32"/>
          <w:szCs w:val="32"/>
          <w:shd w:val="clear" w:color="auto" w:fill="FFFFFF"/>
        </w:rPr>
        <w:t>Precious Lord, take my hand, lead me on, help me stand; I am tired.  I am weak.  I am worn.  Through the storm, through the night</w:t>
      </w:r>
      <w:proofErr w:type="gramStart"/>
      <w:r w:rsidR="006C1C7D">
        <w:rPr>
          <w:rStyle w:val="Strong"/>
          <w:rFonts w:ascii="Times New Roman" w:hAnsi="Times New Roman" w:cs="Times New Roman"/>
          <w:b w:val="0"/>
          <w:color w:val="000000" w:themeColor="text1"/>
          <w:sz w:val="32"/>
          <w:szCs w:val="32"/>
          <w:shd w:val="clear" w:color="auto" w:fill="FFFFFF"/>
        </w:rPr>
        <w:t>,  Lead</w:t>
      </w:r>
      <w:proofErr w:type="gramEnd"/>
      <w:r w:rsidR="006C1C7D">
        <w:rPr>
          <w:rStyle w:val="Strong"/>
          <w:rFonts w:ascii="Times New Roman" w:hAnsi="Times New Roman" w:cs="Times New Roman"/>
          <w:b w:val="0"/>
          <w:color w:val="000000" w:themeColor="text1"/>
          <w:sz w:val="32"/>
          <w:szCs w:val="32"/>
          <w:shd w:val="clear" w:color="auto" w:fill="FFFFFF"/>
        </w:rPr>
        <w:t xml:space="preserve"> me on to the light; Take my hand, precious Lord, lead me home.</w:t>
      </w:r>
    </w:p>
    <w:p w:rsidR="00077438" w:rsidRDefault="006C1C7D" w:rsidP="00301CE3">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 xml:space="preserve">….When my way grows drear, Precious Lord, linger near; When my life is almost gone, Hear my cry, hear my call, Hold my hand lest I fall; Take my hand, precious Lord, lead me home”. </w:t>
      </w:r>
    </w:p>
    <w:p w:rsidR="00077438" w:rsidRDefault="00077438" w:rsidP="00301CE3">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ab/>
        <w:t xml:space="preserve">The Apostle Paul would understand why Martin Luther King, Jr., facing the threat and uncertainty of violence in Selma, would ask </w:t>
      </w:r>
      <w:proofErr w:type="spellStart"/>
      <w:r>
        <w:rPr>
          <w:rStyle w:val="Strong"/>
          <w:rFonts w:ascii="Times New Roman" w:hAnsi="Times New Roman" w:cs="Times New Roman"/>
          <w:b w:val="0"/>
          <w:color w:val="000000" w:themeColor="text1"/>
          <w:sz w:val="32"/>
          <w:szCs w:val="32"/>
          <w:shd w:val="clear" w:color="auto" w:fill="FFFFFF"/>
        </w:rPr>
        <w:t>Mahalia</w:t>
      </w:r>
      <w:proofErr w:type="spellEnd"/>
      <w:r>
        <w:rPr>
          <w:rStyle w:val="Strong"/>
          <w:rFonts w:ascii="Times New Roman" w:hAnsi="Times New Roman" w:cs="Times New Roman"/>
          <w:b w:val="0"/>
          <w:color w:val="000000" w:themeColor="text1"/>
          <w:sz w:val="32"/>
          <w:szCs w:val="32"/>
          <w:shd w:val="clear" w:color="auto" w:fill="FFFFFF"/>
        </w:rPr>
        <w:t xml:space="preserve"> Jackson to share a song of faith.  In the book of Acts, Luke tells us that on Paul’s first visit to the city of Philip</w:t>
      </w:r>
      <w:r w:rsidR="002128ED">
        <w:rPr>
          <w:rStyle w:val="Strong"/>
          <w:rFonts w:ascii="Times New Roman" w:hAnsi="Times New Roman" w:cs="Times New Roman"/>
          <w:b w:val="0"/>
          <w:color w:val="000000" w:themeColor="text1"/>
          <w:sz w:val="32"/>
          <w:szCs w:val="32"/>
          <w:shd w:val="clear" w:color="auto" w:fill="FFFFFF"/>
        </w:rPr>
        <w:t>pi, he and his partner Silas have</w:t>
      </w:r>
      <w:r>
        <w:rPr>
          <w:rStyle w:val="Strong"/>
          <w:rFonts w:ascii="Times New Roman" w:hAnsi="Times New Roman" w:cs="Times New Roman"/>
          <w:b w:val="0"/>
          <w:color w:val="000000" w:themeColor="text1"/>
          <w:sz w:val="32"/>
          <w:szCs w:val="32"/>
          <w:shd w:val="clear" w:color="auto" w:fill="FFFFFF"/>
        </w:rPr>
        <w:t xml:space="preserve"> been arrested, severely flogged, thrown into jail, with instructions for the jailer to keep them secure.  The jailer in turn, put</w:t>
      </w:r>
      <w:r w:rsidR="002128ED">
        <w:rPr>
          <w:rStyle w:val="Strong"/>
          <w:rFonts w:ascii="Times New Roman" w:hAnsi="Times New Roman" w:cs="Times New Roman"/>
          <w:b w:val="0"/>
          <w:color w:val="000000" w:themeColor="text1"/>
          <w:sz w:val="32"/>
          <w:szCs w:val="32"/>
          <w:shd w:val="clear" w:color="auto" w:fill="FFFFFF"/>
        </w:rPr>
        <w:t>s</w:t>
      </w:r>
      <w:r>
        <w:rPr>
          <w:rStyle w:val="Strong"/>
          <w:rFonts w:ascii="Times New Roman" w:hAnsi="Times New Roman" w:cs="Times New Roman"/>
          <w:b w:val="0"/>
          <w:color w:val="000000" w:themeColor="text1"/>
          <w:sz w:val="32"/>
          <w:szCs w:val="32"/>
          <w:shd w:val="clear" w:color="auto" w:fill="FFFFFF"/>
        </w:rPr>
        <w:t xml:space="preserve"> them in the </w:t>
      </w:r>
      <w:r w:rsidR="002128ED">
        <w:rPr>
          <w:rStyle w:val="Strong"/>
          <w:rFonts w:ascii="Times New Roman" w:hAnsi="Times New Roman" w:cs="Times New Roman"/>
          <w:b w:val="0"/>
          <w:color w:val="000000" w:themeColor="text1"/>
          <w:sz w:val="32"/>
          <w:szCs w:val="32"/>
          <w:shd w:val="clear" w:color="auto" w:fill="FFFFFF"/>
        </w:rPr>
        <w:lastRenderedPageBreak/>
        <w:t xml:space="preserve">inner most </w:t>
      </w:r>
      <w:proofErr w:type="gramStart"/>
      <w:r w:rsidR="002128ED">
        <w:rPr>
          <w:rStyle w:val="Strong"/>
          <w:rFonts w:ascii="Times New Roman" w:hAnsi="Times New Roman" w:cs="Times New Roman"/>
          <w:b w:val="0"/>
          <w:color w:val="000000" w:themeColor="text1"/>
          <w:sz w:val="32"/>
          <w:szCs w:val="32"/>
          <w:shd w:val="clear" w:color="auto" w:fill="FFFFFF"/>
        </w:rPr>
        <w:t>cell</w:t>
      </w:r>
      <w:proofErr w:type="gramEnd"/>
      <w:r w:rsidR="002128ED">
        <w:rPr>
          <w:rStyle w:val="Strong"/>
          <w:rFonts w:ascii="Times New Roman" w:hAnsi="Times New Roman" w:cs="Times New Roman"/>
          <w:b w:val="0"/>
          <w:color w:val="000000" w:themeColor="text1"/>
          <w:sz w:val="32"/>
          <w:szCs w:val="32"/>
          <w:shd w:val="clear" w:color="auto" w:fill="FFFFFF"/>
        </w:rPr>
        <w:t xml:space="preserve"> and fastens</w:t>
      </w:r>
      <w:r>
        <w:rPr>
          <w:rStyle w:val="Strong"/>
          <w:rFonts w:ascii="Times New Roman" w:hAnsi="Times New Roman" w:cs="Times New Roman"/>
          <w:b w:val="0"/>
          <w:color w:val="000000" w:themeColor="text1"/>
          <w:sz w:val="32"/>
          <w:szCs w:val="32"/>
          <w:shd w:val="clear" w:color="auto" w:fill="FFFFFF"/>
        </w:rPr>
        <w:t xml:space="preserve"> their feet in the stocks.  Luke goes on to tell us that there in the darkness </w:t>
      </w:r>
      <w:r w:rsidR="002128ED">
        <w:rPr>
          <w:rStyle w:val="Strong"/>
          <w:rFonts w:ascii="Times New Roman" w:hAnsi="Times New Roman" w:cs="Times New Roman"/>
          <w:b w:val="0"/>
          <w:color w:val="000000" w:themeColor="text1"/>
          <w:sz w:val="32"/>
          <w:szCs w:val="32"/>
          <w:shd w:val="clear" w:color="auto" w:fill="FFFFFF"/>
        </w:rPr>
        <w:t>of the cell, Paul and Silas begi</w:t>
      </w:r>
      <w:r>
        <w:rPr>
          <w:rStyle w:val="Strong"/>
          <w:rFonts w:ascii="Times New Roman" w:hAnsi="Times New Roman" w:cs="Times New Roman"/>
          <w:b w:val="0"/>
          <w:color w:val="000000" w:themeColor="text1"/>
          <w:sz w:val="32"/>
          <w:szCs w:val="32"/>
          <w:shd w:val="clear" w:color="auto" w:fill="FFFFFF"/>
        </w:rPr>
        <w:t>n praying and singing hymns to God, as the other prisoners</w:t>
      </w:r>
      <w:r w:rsidR="002128ED">
        <w:rPr>
          <w:rStyle w:val="Strong"/>
          <w:rFonts w:ascii="Times New Roman" w:hAnsi="Times New Roman" w:cs="Times New Roman"/>
          <w:b w:val="0"/>
          <w:color w:val="000000" w:themeColor="text1"/>
          <w:sz w:val="32"/>
          <w:szCs w:val="32"/>
          <w:shd w:val="clear" w:color="auto" w:fill="FFFFFF"/>
        </w:rPr>
        <w:t xml:space="preserve"> listen</w:t>
      </w:r>
      <w:r>
        <w:rPr>
          <w:rStyle w:val="Strong"/>
          <w:rFonts w:ascii="Times New Roman" w:hAnsi="Times New Roman" w:cs="Times New Roman"/>
          <w:b w:val="0"/>
          <w:color w:val="000000" w:themeColor="text1"/>
          <w:sz w:val="32"/>
          <w:szCs w:val="32"/>
          <w:shd w:val="clear" w:color="auto" w:fill="FFFFFF"/>
        </w:rPr>
        <w:t>.</w:t>
      </w:r>
    </w:p>
    <w:p w:rsidR="004557B6" w:rsidRDefault="00077438" w:rsidP="00301CE3">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ab/>
      </w:r>
      <w:r w:rsidR="00E437E7">
        <w:rPr>
          <w:rStyle w:val="Strong"/>
          <w:rFonts w:ascii="Times New Roman" w:hAnsi="Times New Roman" w:cs="Times New Roman"/>
          <w:b w:val="0"/>
          <w:color w:val="000000" w:themeColor="text1"/>
          <w:sz w:val="32"/>
          <w:szCs w:val="32"/>
          <w:shd w:val="clear" w:color="auto" w:fill="FFFFFF"/>
        </w:rPr>
        <w:t>In our Scripture lesson this morning, Paul is back in prison.  Biblical scholars differ on the location of his im</w:t>
      </w:r>
      <w:r w:rsidR="00FC0193">
        <w:rPr>
          <w:rStyle w:val="Strong"/>
          <w:rFonts w:ascii="Times New Roman" w:hAnsi="Times New Roman" w:cs="Times New Roman"/>
          <w:b w:val="0"/>
          <w:color w:val="000000" w:themeColor="text1"/>
          <w:sz w:val="32"/>
          <w:szCs w:val="32"/>
          <w:shd w:val="clear" w:color="auto" w:fill="FFFFFF"/>
        </w:rPr>
        <w:t>prisonment.  It may have been Ephesus, Caesarea, or even Rome, all places where Paul found himself confined by Roman authorities.  Although, Paul never</w:t>
      </w:r>
      <w:r w:rsidR="00125061">
        <w:rPr>
          <w:rStyle w:val="Strong"/>
          <w:rFonts w:ascii="Times New Roman" w:hAnsi="Times New Roman" w:cs="Times New Roman"/>
          <w:b w:val="0"/>
          <w:color w:val="000000" w:themeColor="text1"/>
          <w:sz w:val="32"/>
          <w:szCs w:val="32"/>
          <w:shd w:val="clear" w:color="auto" w:fill="FFFFFF"/>
        </w:rPr>
        <w:t xml:space="preserve"> directly challenges the military or political power of Rome he is constantly encouraging the formation of congregations shaped by the justice values of God’s Realm, as Paul would say, having “the mind of Christ” rather than the</w:t>
      </w:r>
      <w:r w:rsidR="00D27F3B">
        <w:rPr>
          <w:rStyle w:val="Strong"/>
          <w:rFonts w:ascii="Times New Roman" w:hAnsi="Times New Roman" w:cs="Times New Roman"/>
          <w:b w:val="0"/>
          <w:color w:val="000000" w:themeColor="text1"/>
          <w:sz w:val="32"/>
          <w:szCs w:val="32"/>
          <w:shd w:val="clear" w:color="auto" w:fill="FFFFFF"/>
        </w:rPr>
        <w:t xml:space="preserve"> mind and</w:t>
      </w:r>
      <w:r w:rsidR="00125061">
        <w:rPr>
          <w:rStyle w:val="Strong"/>
          <w:rFonts w:ascii="Times New Roman" w:hAnsi="Times New Roman" w:cs="Times New Roman"/>
          <w:b w:val="0"/>
          <w:color w:val="000000" w:themeColor="text1"/>
          <w:sz w:val="32"/>
          <w:szCs w:val="32"/>
          <w:shd w:val="clear" w:color="auto" w:fill="FFFFFF"/>
        </w:rPr>
        <w:t xml:space="preserve"> </w:t>
      </w:r>
      <w:r w:rsidR="00E94A67">
        <w:rPr>
          <w:rStyle w:val="Strong"/>
          <w:rFonts w:ascii="Times New Roman" w:hAnsi="Times New Roman" w:cs="Times New Roman"/>
          <w:b w:val="0"/>
          <w:color w:val="000000" w:themeColor="text1"/>
          <w:sz w:val="32"/>
          <w:szCs w:val="32"/>
          <w:shd w:val="clear" w:color="auto" w:fill="FFFFFF"/>
        </w:rPr>
        <w:t>exploita</w:t>
      </w:r>
      <w:r w:rsidR="00125061">
        <w:rPr>
          <w:rStyle w:val="Strong"/>
          <w:rFonts w:ascii="Times New Roman" w:hAnsi="Times New Roman" w:cs="Times New Roman"/>
          <w:b w:val="0"/>
          <w:color w:val="000000" w:themeColor="text1"/>
          <w:sz w:val="32"/>
          <w:szCs w:val="32"/>
          <w:shd w:val="clear" w:color="auto" w:fill="FFFFFF"/>
        </w:rPr>
        <w:t xml:space="preserve">tion values of Rome. </w:t>
      </w:r>
    </w:p>
    <w:p w:rsidR="00125061" w:rsidRDefault="00125061" w:rsidP="00301CE3">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ab/>
        <w:t xml:space="preserve">From the confines of a prison cell, Paul composes </w:t>
      </w:r>
      <w:r w:rsidR="00B665D8">
        <w:rPr>
          <w:rStyle w:val="Strong"/>
          <w:rFonts w:ascii="Times New Roman" w:hAnsi="Times New Roman" w:cs="Times New Roman"/>
          <w:b w:val="0"/>
          <w:color w:val="000000" w:themeColor="text1"/>
          <w:sz w:val="32"/>
          <w:szCs w:val="32"/>
          <w:shd w:val="clear" w:color="auto" w:fill="FFFFFF"/>
        </w:rPr>
        <w:t>a letter to th</w:t>
      </w:r>
      <w:r w:rsidR="00764A92">
        <w:rPr>
          <w:rStyle w:val="Strong"/>
          <w:rFonts w:ascii="Times New Roman" w:hAnsi="Times New Roman" w:cs="Times New Roman"/>
          <w:b w:val="0"/>
          <w:color w:val="000000" w:themeColor="text1"/>
          <w:sz w:val="32"/>
          <w:szCs w:val="32"/>
          <w:shd w:val="clear" w:color="auto" w:fill="FFFFFF"/>
        </w:rPr>
        <w:t>e congregation in Philippi.  This</w:t>
      </w:r>
      <w:r w:rsidR="00B665D8">
        <w:rPr>
          <w:rStyle w:val="Strong"/>
          <w:rFonts w:ascii="Times New Roman" w:hAnsi="Times New Roman" w:cs="Times New Roman"/>
          <w:b w:val="0"/>
          <w:color w:val="000000" w:themeColor="text1"/>
          <w:sz w:val="32"/>
          <w:szCs w:val="32"/>
          <w:shd w:val="clear" w:color="auto" w:fill="FFFFFF"/>
        </w:rPr>
        <w:t xml:space="preserve"> church is particularly dear to his heart</w:t>
      </w:r>
      <w:r w:rsidR="002128ED">
        <w:rPr>
          <w:rStyle w:val="Strong"/>
          <w:rFonts w:ascii="Times New Roman" w:hAnsi="Times New Roman" w:cs="Times New Roman"/>
          <w:b w:val="0"/>
          <w:color w:val="000000" w:themeColor="text1"/>
          <w:sz w:val="32"/>
          <w:szCs w:val="32"/>
          <w:shd w:val="clear" w:color="auto" w:fill="FFFFFF"/>
        </w:rPr>
        <w:t>,</w:t>
      </w:r>
      <w:r w:rsidR="00B665D8">
        <w:rPr>
          <w:rStyle w:val="Strong"/>
          <w:rFonts w:ascii="Times New Roman" w:hAnsi="Times New Roman" w:cs="Times New Roman"/>
          <w:b w:val="0"/>
          <w:color w:val="000000" w:themeColor="text1"/>
          <w:sz w:val="32"/>
          <w:szCs w:val="32"/>
          <w:shd w:val="clear" w:color="auto" w:fill="FFFFFF"/>
        </w:rPr>
        <w:t xml:space="preserve"> not only </w:t>
      </w:r>
      <w:r w:rsidR="002128ED">
        <w:rPr>
          <w:rStyle w:val="Strong"/>
          <w:rFonts w:ascii="Times New Roman" w:hAnsi="Times New Roman" w:cs="Times New Roman"/>
          <w:b w:val="0"/>
          <w:color w:val="000000" w:themeColor="text1"/>
          <w:sz w:val="32"/>
          <w:szCs w:val="32"/>
          <w:shd w:val="clear" w:color="auto" w:fill="FFFFFF"/>
        </w:rPr>
        <w:t>because it i</w:t>
      </w:r>
      <w:r w:rsidR="00B665D8">
        <w:rPr>
          <w:rStyle w:val="Strong"/>
          <w:rFonts w:ascii="Times New Roman" w:hAnsi="Times New Roman" w:cs="Times New Roman"/>
          <w:b w:val="0"/>
          <w:color w:val="000000" w:themeColor="text1"/>
          <w:sz w:val="32"/>
          <w:szCs w:val="32"/>
          <w:shd w:val="clear" w:color="auto" w:fill="FFFFFF"/>
        </w:rPr>
        <w:t>s the first European church that Paul establ</w:t>
      </w:r>
      <w:r w:rsidR="002128ED">
        <w:rPr>
          <w:rStyle w:val="Strong"/>
          <w:rFonts w:ascii="Times New Roman" w:hAnsi="Times New Roman" w:cs="Times New Roman"/>
          <w:b w:val="0"/>
          <w:color w:val="000000" w:themeColor="text1"/>
          <w:sz w:val="32"/>
          <w:szCs w:val="32"/>
          <w:shd w:val="clear" w:color="auto" w:fill="FFFFFF"/>
        </w:rPr>
        <w:t>ishes</w:t>
      </w:r>
      <w:r w:rsidR="00B665D8">
        <w:rPr>
          <w:rStyle w:val="Strong"/>
          <w:rFonts w:ascii="Times New Roman" w:hAnsi="Times New Roman" w:cs="Times New Roman"/>
          <w:b w:val="0"/>
          <w:color w:val="000000" w:themeColor="text1"/>
          <w:sz w:val="32"/>
          <w:szCs w:val="32"/>
          <w:shd w:val="clear" w:color="auto" w:fill="FFFFFF"/>
        </w:rPr>
        <w:t xml:space="preserve">, but also because the people of Philippi </w:t>
      </w:r>
      <w:r w:rsidR="002128ED">
        <w:rPr>
          <w:rStyle w:val="Strong"/>
          <w:rFonts w:ascii="Times New Roman" w:hAnsi="Times New Roman" w:cs="Times New Roman"/>
          <w:b w:val="0"/>
          <w:color w:val="000000" w:themeColor="text1"/>
          <w:sz w:val="32"/>
          <w:szCs w:val="32"/>
          <w:shd w:val="clear" w:color="auto" w:fill="FFFFFF"/>
        </w:rPr>
        <w:t xml:space="preserve">are </w:t>
      </w:r>
      <w:r w:rsidR="00B665D8">
        <w:rPr>
          <w:rStyle w:val="Strong"/>
          <w:rFonts w:ascii="Times New Roman" w:hAnsi="Times New Roman" w:cs="Times New Roman"/>
          <w:b w:val="0"/>
          <w:color w:val="000000" w:themeColor="text1"/>
          <w:sz w:val="32"/>
          <w:szCs w:val="32"/>
          <w:shd w:val="clear" w:color="auto" w:fill="FFFFFF"/>
        </w:rPr>
        <w:t xml:space="preserve">so supportive of Paul’s ministry, both in prayer and with financial assistance.  Paul knows that any congregation living in faithfulness to Christ is under the same constant threat he is under.  It takes courage to live out values that are in conflict with the </w:t>
      </w:r>
      <w:r w:rsidR="00C7358C">
        <w:rPr>
          <w:rStyle w:val="Strong"/>
          <w:rFonts w:ascii="Times New Roman" w:hAnsi="Times New Roman" w:cs="Times New Roman"/>
          <w:b w:val="0"/>
          <w:color w:val="000000" w:themeColor="text1"/>
          <w:sz w:val="32"/>
          <w:szCs w:val="32"/>
          <w:shd w:val="clear" w:color="auto" w:fill="FFFFFF"/>
        </w:rPr>
        <w:t xml:space="preserve">exploitation </w:t>
      </w:r>
      <w:r w:rsidR="00B665D8">
        <w:rPr>
          <w:rStyle w:val="Strong"/>
          <w:rFonts w:ascii="Times New Roman" w:hAnsi="Times New Roman" w:cs="Times New Roman"/>
          <w:b w:val="0"/>
          <w:color w:val="000000" w:themeColor="text1"/>
          <w:sz w:val="32"/>
          <w:szCs w:val="32"/>
          <w:shd w:val="clear" w:color="auto" w:fill="FFFFFF"/>
        </w:rPr>
        <w:t>values of those with military and political power.  Paul also knows that this new community of Christians struggles with all the same challenges with whi</w:t>
      </w:r>
      <w:r w:rsidR="002128ED">
        <w:rPr>
          <w:rStyle w:val="Strong"/>
          <w:rFonts w:ascii="Times New Roman" w:hAnsi="Times New Roman" w:cs="Times New Roman"/>
          <w:b w:val="0"/>
          <w:color w:val="000000" w:themeColor="text1"/>
          <w:sz w:val="32"/>
          <w:szCs w:val="32"/>
          <w:shd w:val="clear" w:color="auto" w:fill="FFFFFF"/>
        </w:rPr>
        <w:t>ch people of every age struggle;</w:t>
      </w:r>
      <w:r w:rsidR="00B665D8">
        <w:rPr>
          <w:rStyle w:val="Strong"/>
          <w:rFonts w:ascii="Times New Roman" w:hAnsi="Times New Roman" w:cs="Times New Roman"/>
          <w:b w:val="0"/>
          <w:color w:val="000000" w:themeColor="text1"/>
          <w:sz w:val="32"/>
          <w:szCs w:val="32"/>
          <w:shd w:val="clear" w:color="auto" w:fill="FFFFFF"/>
        </w:rPr>
        <w:t xml:space="preserve"> conflict and tensions between members, loss, </w:t>
      </w:r>
      <w:r w:rsidR="002128ED">
        <w:rPr>
          <w:rStyle w:val="Strong"/>
          <w:rFonts w:ascii="Times New Roman" w:hAnsi="Times New Roman" w:cs="Times New Roman"/>
          <w:b w:val="0"/>
          <w:color w:val="000000" w:themeColor="text1"/>
          <w:sz w:val="32"/>
          <w:szCs w:val="32"/>
          <w:shd w:val="clear" w:color="auto" w:fill="FFFFFF"/>
        </w:rPr>
        <w:t>uncertainty, fear and the prospects of death itself</w:t>
      </w:r>
      <w:r w:rsidR="00B665D8">
        <w:rPr>
          <w:rStyle w:val="Strong"/>
          <w:rFonts w:ascii="Times New Roman" w:hAnsi="Times New Roman" w:cs="Times New Roman"/>
          <w:b w:val="0"/>
          <w:color w:val="000000" w:themeColor="text1"/>
          <w:sz w:val="32"/>
          <w:szCs w:val="32"/>
          <w:shd w:val="clear" w:color="auto" w:fill="FFFFFF"/>
        </w:rPr>
        <w:t>.</w:t>
      </w:r>
      <w:r w:rsidR="002128ED">
        <w:rPr>
          <w:rStyle w:val="Strong"/>
          <w:rFonts w:ascii="Times New Roman" w:hAnsi="Times New Roman" w:cs="Times New Roman"/>
          <w:b w:val="0"/>
          <w:color w:val="000000" w:themeColor="text1"/>
          <w:sz w:val="32"/>
          <w:szCs w:val="32"/>
          <w:shd w:val="clear" w:color="auto" w:fill="FFFFFF"/>
        </w:rPr>
        <w:t xml:space="preserve">  </w:t>
      </w:r>
    </w:p>
    <w:p w:rsidR="002128ED" w:rsidRDefault="002128ED" w:rsidP="00301CE3">
      <w:pPr>
        <w:spacing w:after="0" w:line="360" w:lineRule="auto"/>
        <w:rPr>
          <w:rFonts w:ascii="Times New Roman" w:hAnsi="Times New Roman" w:cs="Times New Roman"/>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lastRenderedPageBreak/>
        <w:tab/>
        <w:t>Paul is under no illusion that following the way of Christ’s love and Christ’s compassion offers any immunity from the hardships and heartaches of life.  On the contrary Paul knows that there will be times when the people of Philippi feel like crying out to God like the Psalmist, “</w:t>
      </w:r>
      <w:r w:rsidRPr="002128ED">
        <w:rPr>
          <w:rFonts w:ascii="Times New Roman" w:hAnsi="Times New Roman" w:cs="Times New Roman"/>
          <w:color w:val="000000" w:themeColor="text1"/>
          <w:sz w:val="32"/>
          <w:szCs w:val="32"/>
          <w:shd w:val="clear" w:color="auto" w:fill="FFFFFF"/>
        </w:rPr>
        <w:t>for I am in distress;</w:t>
      </w:r>
      <w:r w:rsidRPr="002128E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shd w:val="clear" w:color="auto" w:fill="FFFFFF"/>
        </w:rPr>
        <w:t>my eye</w:t>
      </w:r>
      <w:r w:rsidR="008A1095">
        <w:rPr>
          <w:rFonts w:ascii="Times New Roman" w:hAnsi="Times New Roman" w:cs="Times New Roman"/>
          <w:color w:val="000000" w:themeColor="text1"/>
          <w:sz w:val="32"/>
          <w:szCs w:val="32"/>
          <w:shd w:val="clear" w:color="auto" w:fill="FFFFFF"/>
        </w:rPr>
        <w:t>s</w:t>
      </w:r>
      <w:r>
        <w:rPr>
          <w:rFonts w:ascii="Times New Roman" w:hAnsi="Times New Roman" w:cs="Times New Roman"/>
          <w:color w:val="000000" w:themeColor="text1"/>
          <w:sz w:val="32"/>
          <w:szCs w:val="32"/>
          <w:shd w:val="clear" w:color="auto" w:fill="FFFFFF"/>
        </w:rPr>
        <w:t xml:space="preserve"> waste</w:t>
      </w:r>
      <w:r w:rsidRPr="002128ED">
        <w:rPr>
          <w:rFonts w:ascii="Times New Roman" w:hAnsi="Times New Roman" w:cs="Times New Roman"/>
          <w:color w:val="000000" w:themeColor="text1"/>
          <w:sz w:val="32"/>
          <w:szCs w:val="32"/>
          <w:shd w:val="clear" w:color="auto" w:fill="FFFFFF"/>
        </w:rPr>
        <w:t xml:space="preserve"> away from grief,</w:t>
      </w:r>
      <w:r w:rsidRPr="002128ED">
        <w:rPr>
          <w:rFonts w:ascii="Times New Roman" w:hAnsi="Times New Roman" w:cs="Times New Roman"/>
          <w:color w:val="000000" w:themeColor="text1"/>
          <w:sz w:val="32"/>
          <w:szCs w:val="32"/>
        </w:rPr>
        <w:t xml:space="preserve"> </w:t>
      </w:r>
      <w:r w:rsidRPr="002128ED">
        <w:rPr>
          <w:rFonts w:ascii="Times New Roman" w:hAnsi="Times New Roman" w:cs="Times New Roman"/>
          <w:color w:val="000000" w:themeColor="text1"/>
          <w:sz w:val="32"/>
          <w:szCs w:val="32"/>
          <w:shd w:val="clear" w:color="auto" w:fill="FFFFFF"/>
        </w:rPr>
        <w:t>my soul and body also.</w:t>
      </w:r>
      <w:r w:rsidRPr="002128ED">
        <w:rPr>
          <w:rFonts w:ascii="Times New Roman" w:hAnsi="Times New Roman" w:cs="Times New Roman"/>
          <w:color w:val="000000" w:themeColor="text1"/>
          <w:sz w:val="32"/>
          <w:szCs w:val="32"/>
        </w:rPr>
        <w:t xml:space="preserve"> </w:t>
      </w:r>
      <w:r w:rsidRPr="002128ED">
        <w:rPr>
          <w:rFonts w:ascii="Times New Roman" w:hAnsi="Times New Roman" w:cs="Times New Roman"/>
          <w:color w:val="000000" w:themeColor="text1"/>
          <w:sz w:val="32"/>
          <w:szCs w:val="32"/>
          <w:shd w:val="clear" w:color="auto" w:fill="FFFFFF"/>
        </w:rPr>
        <w:t>For my life is spent with sorrow,</w:t>
      </w:r>
      <w:r w:rsidRPr="002128ED">
        <w:rPr>
          <w:rFonts w:ascii="Times New Roman" w:hAnsi="Times New Roman" w:cs="Times New Roman"/>
          <w:color w:val="000000" w:themeColor="text1"/>
          <w:sz w:val="32"/>
          <w:szCs w:val="32"/>
        </w:rPr>
        <w:t xml:space="preserve"> </w:t>
      </w:r>
      <w:r w:rsidRPr="002128ED">
        <w:rPr>
          <w:rFonts w:ascii="Times New Roman" w:hAnsi="Times New Roman" w:cs="Times New Roman"/>
          <w:color w:val="000000" w:themeColor="text1"/>
          <w:sz w:val="32"/>
          <w:szCs w:val="32"/>
          <w:shd w:val="clear" w:color="auto" w:fill="FFFFFF"/>
        </w:rPr>
        <w:t>and my years with sighing;</w:t>
      </w:r>
      <w:r w:rsidRPr="002128ED">
        <w:rPr>
          <w:rFonts w:ascii="Times New Roman" w:hAnsi="Times New Roman" w:cs="Times New Roman"/>
          <w:color w:val="000000" w:themeColor="text1"/>
          <w:sz w:val="32"/>
          <w:szCs w:val="32"/>
        </w:rPr>
        <w:t xml:space="preserve"> </w:t>
      </w:r>
      <w:r w:rsidRPr="002128ED">
        <w:rPr>
          <w:rFonts w:ascii="Times New Roman" w:hAnsi="Times New Roman" w:cs="Times New Roman"/>
          <w:color w:val="000000" w:themeColor="text1"/>
          <w:sz w:val="32"/>
          <w:szCs w:val="32"/>
          <w:shd w:val="clear" w:color="auto" w:fill="FFFFFF"/>
        </w:rPr>
        <w:t>my strength fails because of my misery,</w:t>
      </w:r>
      <w:r w:rsidRPr="002128ED">
        <w:rPr>
          <w:rFonts w:ascii="Times New Roman" w:hAnsi="Times New Roman" w:cs="Times New Roman"/>
          <w:color w:val="000000" w:themeColor="text1"/>
          <w:sz w:val="32"/>
          <w:szCs w:val="32"/>
        </w:rPr>
        <w:t xml:space="preserve"> </w:t>
      </w:r>
      <w:r w:rsidRPr="002128ED">
        <w:rPr>
          <w:rFonts w:ascii="Times New Roman" w:hAnsi="Times New Roman" w:cs="Times New Roman"/>
          <w:color w:val="000000" w:themeColor="text1"/>
          <w:sz w:val="32"/>
          <w:szCs w:val="32"/>
          <w:shd w:val="clear" w:color="auto" w:fill="FFFFFF"/>
        </w:rPr>
        <w:t>and my bones waste away</w:t>
      </w:r>
      <w:r>
        <w:rPr>
          <w:rFonts w:ascii="Times New Roman" w:hAnsi="Times New Roman" w:cs="Times New Roman"/>
          <w:color w:val="000000" w:themeColor="text1"/>
          <w:sz w:val="32"/>
          <w:szCs w:val="32"/>
          <w:shd w:val="clear" w:color="auto" w:fill="FFFFFF"/>
        </w:rPr>
        <w:t>”</w:t>
      </w:r>
      <w:r w:rsidRPr="002128ED">
        <w:rPr>
          <w:rFonts w:ascii="Times New Roman" w:hAnsi="Times New Roman" w:cs="Times New Roman"/>
          <w:color w:val="000000" w:themeColor="text1"/>
          <w:sz w:val="32"/>
          <w:szCs w:val="32"/>
          <w:shd w:val="clear" w:color="auto" w:fill="FFFFFF"/>
        </w:rPr>
        <w:t>.</w:t>
      </w:r>
      <w:r>
        <w:rPr>
          <w:rFonts w:ascii="Times New Roman" w:hAnsi="Times New Roman" w:cs="Times New Roman"/>
          <w:color w:val="000000" w:themeColor="text1"/>
          <w:sz w:val="32"/>
          <w:szCs w:val="32"/>
          <w:shd w:val="clear" w:color="auto" w:fill="FFFFFF"/>
        </w:rPr>
        <w:t xml:space="preserve">  Long before the false prophets of </w:t>
      </w:r>
      <w:r w:rsidR="007F08B0">
        <w:rPr>
          <w:rFonts w:ascii="Times New Roman" w:hAnsi="Times New Roman" w:cs="Times New Roman"/>
          <w:color w:val="000000" w:themeColor="text1"/>
          <w:sz w:val="32"/>
          <w:szCs w:val="32"/>
          <w:shd w:val="clear" w:color="auto" w:fill="FFFFFF"/>
        </w:rPr>
        <w:t>today’s</w:t>
      </w:r>
      <w:r w:rsidR="00D27F3B">
        <w:rPr>
          <w:rFonts w:ascii="Times New Roman" w:hAnsi="Times New Roman" w:cs="Times New Roman"/>
          <w:color w:val="000000" w:themeColor="text1"/>
          <w:sz w:val="32"/>
          <w:szCs w:val="32"/>
          <w:shd w:val="clear" w:color="auto" w:fill="FFFFFF"/>
        </w:rPr>
        <w:t xml:space="preserve"> Prosperity Gospel promised</w:t>
      </w:r>
      <w:r>
        <w:rPr>
          <w:rFonts w:ascii="Times New Roman" w:hAnsi="Times New Roman" w:cs="Times New Roman"/>
          <w:color w:val="000000" w:themeColor="text1"/>
          <w:sz w:val="32"/>
          <w:szCs w:val="32"/>
          <w:shd w:val="clear" w:color="auto" w:fill="FFFFFF"/>
        </w:rPr>
        <w:t xml:space="preserve"> </w:t>
      </w:r>
      <w:r w:rsidR="00C87C96">
        <w:rPr>
          <w:rFonts w:ascii="Times New Roman" w:hAnsi="Times New Roman" w:cs="Times New Roman"/>
          <w:color w:val="000000" w:themeColor="text1"/>
          <w:sz w:val="32"/>
          <w:szCs w:val="32"/>
          <w:shd w:val="clear" w:color="auto" w:fill="FFFFFF"/>
        </w:rPr>
        <w:t xml:space="preserve">financial well being, </w:t>
      </w:r>
      <w:r>
        <w:rPr>
          <w:rFonts w:ascii="Times New Roman" w:hAnsi="Times New Roman" w:cs="Times New Roman"/>
          <w:color w:val="000000" w:themeColor="text1"/>
          <w:sz w:val="32"/>
          <w:szCs w:val="32"/>
          <w:shd w:val="clear" w:color="auto" w:fill="FFFFFF"/>
        </w:rPr>
        <w:t xml:space="preserve">recovery from every </w:t>
      </w:r>
      <w:r w:rsidR="008A1095">
        <w:rPr>
          <w:rFonts w:ascii="Times New Roman" w:hAnsi="Times New Roman" w:cs="Times New Roman"/>
          <w:color w:val="000000" w:themeColor="text1"/>
          <w:sz w:val="32"/>
          <w:szCs w:val="32"/>
          <w:shd w:val="clear" w:color="auto" w:fill="FFFFFF"/>
        </w:rPr>
        <w:t>affliction</w:t>
      </w:r>
      <w:r>
        <w:rPr>
          <w:rFonts w:ascii="Times New Roman" w:hAnsi="Times New Roman" w:cs="Times New Roman"/>
          <w:color w:val="000000" w:themeColor="text1"/>
          <w:sz w:val="32"/>
          <w:szCs w:val="32"/>
          <w:shd w:val="clear" w:color="auto" w:fill="FFFFFF"/>
        </w:rPr>
        <w:t xml:space="preserve"> and families in perfect harmony</w:t>
      </w:r>
      <w:r w:rsidR="00C87C96">
        <w:rPr>
          <w:rFonts w:ascii="Times New Roman" w:hAnsi="Times New Roman" w:cs="Times New Roman"/>
          <w:color w:val="000000" w:themeColor="text1"/>
          <w:sz w:val="32"/>
          <w:szCs w:val="32"/>
          <w:shd w:val="clear" w:color="auto" w:fill="FFFFFF"/>
        </w:rPr>
        <w:t xml:space="preserve"> for</w:t>
      </w:r>
      <w:r w:rsidR="007F08B0">
        <w:rPr>
          <w:rFonts w:ascii="Times New Roman" w:hAnsi="Times New Roman" w:cs="Times New Roman"/>
          <w:color w:val="000000" w:themeColor="text1"/>
          <w:sz w:val="32"/>
          <w:szCs w:val="32"/>
          <w:shd w:val="clear" w:color="auto" w:fill="FFFFFF"/>
        </w:rPr>
        <w:t xml:space="preserve"> those who follow Christ</w:t>
      </w:r>
      <w:r>
        <w:rPr>
          <w:rFonts w:ascii="Times New Roman" w:hAnsi="Times New Roman" w:cs="Times New Roman"/>
          <w:color w:val="000000" w:themeColor="text1"/>
          <w:sz w:val="32"/>
          <w:szCs w:val="32"/>
          <w:shd w:val="clear" w:color="auto" w:fill="FFFFFF"/>
        </w:rPr>
        <w:t xml:space="preserve">, Paul </w:t>
      </w:r>
      <w:r w:rsidR="007F08B0">
        <w:rPr>
          <w:rFonts w:ascii="Times New Roman" w:hAnsi="Times New Roman" w:cs="Times New Roman"/>
          <w:color w:val="000000" w:themeColor="text1"/>
          <w:sz w:val="32"/>
          <w:szCs w:val="32"/>
          <w:shd w:val="clear" w:color="auto" w:fill="FFFFFF"/>
        </w:rPr>
        <w:t>says to the people of Philippi,</w:t>
      </w:r>
      <w:r w:rsidR="00C87C96">
        <w:rPr>
          <w:rFonts w:ascii="Times New Roman" w:hAnsi="Times New Roman" w:cs="Times New Roman"/>
          <w:color w:val="000000" w:themeColor="text1"/>
          <w:sz w:val="32"/>
          <w:szCs w:val="32"/>
          <w:shd w:val="clear" w:color="auto" w:fill="FFFFFF"/>
        </w:rPr>
        <w:t xml:space="preserve"> “</w:t>
      </w:r>
      <w:r w:rsidR="007F08B0">
        <w:rPr>
          <w:rFonts w:ascii="Times New Roman" w:hAnsi="Times New Roman" w:cs="Times New Roman"/>
          <w:color w:val="000000" w:themeColor="text1"/>
          <w:sz w:val="32"/>
          <w:szCs w:val="32"/>
          <w:shd w:val="clear" w:color="auto" w:fill="FFFFFF"/>
        </w:rPr>
        <w:t xml:space="preserve">have about you the mind of Christ, who was obedient to God’s love to the point of death, even death on a cross.”  </w:t>
      </w:r>
    </w:p>
    <w:p w:rsidR="007F08B0" w:rsidRDefault="007F08B0"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t>Our Sunday morning adult forum recently completed a study of the German Theologian, Dietrich Bonheoffer, who as many of you know was executed in a Nazi prison concentration camp for his courageous voice standing in faithfulness to Christ and against Hitler.  It is also while in prison, with the constant threat of death, that Bonheoffer writes, “The idea that we could have avoided life’s difficulties if we had taken things more cautiously is too foolish to be entertained for a moment…To renounce a full life and its real joys in order to avoid pain is neither Christian nor human.</w:t>
      </w:r>
      <w:r w:rsidR="00FD1DE5">
        <w:rPr>
          <w:rFonts w:ascii="Times New Roman" w:hAnsi="Times New Roman" w:cs="Times New Roman"/>
          <w:color w:val="000000" w:themeColor="text1"/>
          <w:sz w:val="32"/>
          <w:szCs w:val="32"/>
          <w:shd w:val="clear" w:color="auto" w:fill="FFFFFF"/>
        </w:rPr>
        <w:t>”  In his book the Cost of Discipleship, Bonheoffer writes, “When Christ calls a man (or woman), Christ bids him come and die.”  He doesn’t bid him come and clean up his act and try harder.”</w:t>
      </w:r>
    </w:p>
    <w:p w:rsidR="00FD1DE5" w:rsidRDefault="00FD1DE5"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lastRenderedPageBreak/>
        <w:tab/>
      </w:r>
      <w:proofErr w:type="spellStart"/>
      <w:r>
        <w:rPr>
          <w:rFonts w:ascii="Times New Roman" w:hAnsi="Times New Roman" w:cs="Times New Roman"/>
          <w:color w:val="000000" w:themeColor="text1"/>
          <w:sz w:val="32"/>
          <w:szCs w:val="32"/>
          <w:shd w:val="clear" w:color="auto" w:fill="FFFFFF"/>
        </w:rPr>
        <w:t>Mahalia</w:t>
      </w:r>
      <w:proofErr w:type="spellEnd"/>
      <w:r>
        <w:rPr>
          <w:rFonts w:ascii="Times New Roman" w:hAnsi="Times New Roman" w:cs="Times New Roman"/>
          <w:color w:val="000000" w:themeColor="text1"/>
          <w:sz w:val="32"/>
          <w:szCs w:val="32"/>
          <w:shd w:val="clear" w:color="auto" w:fill="FFFFFF"/>
        </w:rPr>
        <w:t xml:space="preserve"> Jackson picks up the phone and hears Dr. King say “I need to hear the voice of the Lord.” </w:t>
      </w:r>
      <w:proofErr w:type="spellStart"/>
      <w:r>
        <w:rPr>
          <w:rFonts w:ascii="Times New Roman" w:hAnsi="Times New Roman" w:cs="Times New Roman"/>
          <w:color w:val="000000" w:themeColor="text1"/>
          <w:sz w:val="32"/>
          <w:szCs w:val="32"/>
          <w:shd w:val="clear" w:color="auto" w:fill="FFFFFF"/>
        </w:rPr>
        <w:t>Mahalia</w:t>
      </w:r>
      <w:proofErr w:type="spellEnd"/>
      <w:r>
        <w:rPr>
          <w:rFonts w:ascii="Times New Roman" w:hAnsi="Times New Roman" w:cs="Times New Roman"/>
          <w:color w:val="000000" w:themeColor="text1"/>
          <w:sz w:val="32"/>
          <w:szCs w:val="32"/>
          <w:shd w:val="clear" w:color="auto" w:fill="FFFFFF"/>
        </w:rPr>
        <w:t xml:space="preserve"> begins to sing “Precious Lord, take my hand, lead me on help me stand.”  Paul is deeply concerned about the young congregation in Philippi.  He knows full well that this is no easy </w:t>
      </w:r>
      <w:r w:rsidR="007E2CDA">
        <w:rPr>
          <w:rFonts w:ascii="Times New Roman" w:hAnsi="Times New Roman" w:cs="Times New Roman"/>
          <w:color w:val="000000" w:themeColor="text1"/>
          <w:sz w:val="32"/>
          <w:szCs w:val="32"/>
          <w:shd w:val="clear" w:color="auto" w:fill="FFFFFF"/>
        </w:rPr>
        <w:t>road</w:t>
      </w:r>
      <w:r>
        <w:rPr>
          <w:rFonts w:ascii="Times New Roman" w:hAnsi="Times New Roman" w:cs="Times New Roman"/>
          <w:color w:val="000000" w:themeColor="text1"/>
          <w:sz w:val="32"/>
          <w:szCs w:val="32"/>
          <w:shd w:val="clear" w:color="auto" w:fill="FFFFFF"/>
        </w:rPr>
        <w:t xml:space="preserve"> he has encouraged them to walk.  With pen in hand Paul </w:t>
      </w:r>
      <w:r w:rsidR="007E2CDA">
        <w:rPr>
          <w:rFonts w:ascii="Times New Roman" w:hAnsi="Times New Roman" w:cs="Times New Roman"/>
          <w:color w:val="000000" w:themeColor="text1"/>
          <w:sz w:val="32"/>
          <w:szCs w:val="32"/>
          <w:shd w:val="clear" w:color="auto" w:fill="FFFFFF"/>
        </w:rPr>
        <w:t>start</w:t>
      </w:r>
      <w:r>
        <w:rPr>
          <w:rFonts w:ascii="Times New Roman" w:hAnsi="Times New Roman" w:cs="Times New Roman"/>
          <w:color w:val="000000" w:themeColor="text1"/>
          <w:sz w:val="32"/>
          <w:szCs w:val="32"/>
          <w:shd w:val="clear" w:color="auto" w:fill="FFFFFF"/>
        </w:rPr>
        <w:t xml:space="preserve">s to write and </w:t>
      </w:r>
      <w:r w:rsidR="001426A6">
        <w:rPr>
          <w:rFonts w:ascii="Times New Roman" w:hAnsi="Times New Roman" w:cs="Times New Roman"/>
          <w:color w:val="000000" w:themeColor="text1"/>
          <w:sz w:val="32"/>
          <w:szCs w:val="32"/>
          <w:shd w:val="clear" w:color="auto" w:fill="FFFFFF"/>
        </w:rPr>
        <w:t xml:space="preserve">as </w:t>
      </w:r>
      <w:r>
        <w:rPr>
          <w:rFonts w:ascii="Times New Roman" w:hAnsi="Times New Roman" w:cs="Times New Roman"/>
          <w:color w:val="000000" w:themeColor="text1"/>
          <w:sz w:val="32"/>
          <w:szCs w:val="32"/>
          <w:shd w:val="clear" w:color="auto" w:fill="FFFFFF"/>
        </w:rPr>
        <w:t xml:space="preserve">he does so he begins </w:t>
      </w:r>
      <w:r w:rsidR="007E2CDA">
        <w:rPr>
          <w:rFonts w:ascii="Times New Roman" w:hAnsi="Times New Roman" w:cs="Times New Roman"/>
          <w:color w:val="000000" w:themeColor="text1"/>
          <w:sz w:val="32"/>
          <w:szCs w:val="32"/>
          <w:shd w:val="clear" w:color="auto" w:fill="FFFFFF"/>
        </w:rPr>
        <w:t xml:space="preserve">singing </w:t>
      </w:r>
      <w:r>
        <w:rPr>
          <w:rFonts w:ascii="Times New Roman" w:hAnsi="Times New Roman" w:cs="Times New Roman"/>
          <w:color w:val="000000" w:themeColor="text1"/>
          <w:sz w:val="32"/>
          <w:szCs w:val="32"/>
          <w:shd w:val="clear" w:color="auto" w:fill="FFFFFF"/>
        </w:rPr>
        <w:t xml:space="preserve">the words that most Biblical scholars believe </w:t>
      </w:r>
      <w:r w:rsidR="007E2CDA">
        <w:rPr>
          <w:rFonts w:ascii="Times New Roman" w:hAnsi="Times New Roman" w:cs="Times New Roman"/>
          <w:color w:val="000000" w:themeColor="text1"/>
          <w:sz w:val="32"/>
          <w:szCs w:val="32"/>
          <w:shd w:val="clear" w:color="auto" w:fill="FFFFFF"/>
        </w:rPr>
        <w:t xml:space="preserve">are </w:t>
      </w:r>
      <w:r>
        <w:rPr>
          <w:rFonts w:ascii="Times New Roman" w:hAnsi="Times New Roman" w:cs="Times New Roman"/>
          <w:color w:val="000000" w:themeColor="text1"/>
          <w:sz w:val="32"/>
          <w:szCs w:val="32"/>
          <w:shd w:val="clear" w:color="auto" w:fill="FFFFFF"/>
        </w:rPr>
        <w:t xml:space="preserve">among the earliest of the Christian hymns, quite likely a hymn known to the people of Philippi. The words </w:t>
      </w:r>
      <w:r w:rsidR="001426A6">
        <w:rPr>
          <w:rFonts w:ascii="Times New Roman" w:hAnsi="Times New Roman" w:cs="Times New Roman"/>
          <w:color w:val="000000" w:themeColor="text1"/>
          <w:sz w:val="32"/>
          <w:szCs w:val="32"/>
          <w:shd w:val="clear" w:color="auto" w:fill="FFFFFF"/>
        </w:rPr>
        <w:t xml:space="preserve">of the hymn </w:t>
      </w:r>
      <w:r>
        <w:rPr>
          <w:rFonts w:ascii="Times New Roman" w:hAnsi="Times New Roman" w:cs="Times New Roman"/>
          <w:color w:val="000000" w:themeColor="text1"/>
          <w:sz w:val="32"/>
          <w:szCs w:val="32"/>
          <w:shd w:val="clear" w:color="auto" w:fill="FFFFFF"/>
        </w:rPr>
        <w:t>find themselves onto the page with the hope and the expectation that by sharing this song of faith</w:t>
      </w:r>
      <w:r w:rsidR="001426A6">
        <w:rPr>
          <w:rFonts w:ascii="Times New Roman" w:hAnsi="Times New Roman" w:cs="Times New Roman"/>
          <w:color w:val="000000" w:themeColor="text1"/>
          <w:sz w:val="32"/>
          <w:szCs w:val="32"/>
          <w:shd w:val="clear" w:color="auto" w:fill="FFFFFF"/>
        </w:rPr>
        <w:t xml:space="preserve"> the</w:t>
      </w:r>
      <w:r w:rsidR="00C87C96">
        <w:rPr>
          <w:rFonts w:ascii="Times New Roman" w:hAnsi="Times New Roman" w:cs="Times New Roman"/>
          <w:color w:val="000000" w:themeColor="text1"/>
          <w:sz w:val="32"/>
          <w:szCs w:val="32"/>
          <w:shd w:val="clear" w:color="auto" w:fill="FFFFFF"/>
        </w:rPr>
        <w:t xml:space="preserve"> recipients of Paul’s</w:t>
      </w:r>
      <w:r w:rsidR="007E2CDA">
        <w:rPr>
          <w:rFonts w:ascii="Times New Roman" w:hAnsi="Times New Roman" w:cs="Times New Roman"/>
          <w:color w:val="000000" w:themeColor="text1"/>
          <w:sz w:val="32"/>
          <w:szCs w:val="32"/>
          <w:shd w:val="clear" w:color="auto" w:fill="FFFFFF"/>
        </w:rPr>
        <w:t xml:space="preserve"> letter will be </w:t>
      </w:r>
      <w:r w:rsidR="001426A6">
        <w:rPr>
          <w:rFonts w:ascii="Times New Roman" w:hAnsi="Times New Roman" w:cs="Times New Roman"/>
          <w:color w:val="000000" w:themeColor="text1"/>
          <w:sz w:val="32"/>
          <w:szCs w:val="32"/>
          <w:shd w:val="clear" w:color="auto" w:fill="FFFFFF"/>
        </w:rPr>
        <w:t>reminded there is nothing that can ever separate them from the love of God.  “</w:t>
      </w:r>
      <w:r w:rsidR="001426A6" w:rsidRPr="001426A6">
        <w:rPr>
          <w:rFonts w:ascii="Times New Roman" w:hAnsi="Times New Roman" w:cs="Times New Roman"/>
          <w:color w:val="000000" w:themeColor="text1"/>
          <w:sz w:val="32"/>
          <w:szCs w:val="32"/>
          <w:shd w:val="clear" w:color="auto" w:fill="FFFFFF"/>
        </w:rPr>
        <w:t xml:space="preserve">Let the same mind be in you that was in Christ Jesus, who, though he was in the form of God, did not regard equality with God as something to be exploited, but emptied </w:t>
      </w:r>
      <w:proofErr w:type="gramStart"/>
      <w:r w:rsidR="001426A6" w:rsidRPr="001426A6">
        <w:rPr>
          <w:rFonts w:ascii="Times New Roman" w:hAnsi="Times New Roman" w:cs="Times New Roman"/>
          <w:color w:val="000000" w:themeColor="text1"/>
          <w:sz w:val="32"/>
          <w:szCs w:val="32"/>
          <w:shd w:val="clear" w:color="auto" w:fill="FFFFFF"/>
        </w:rPr>
        <w:t>himself</w:t>
      </w:r>
      <w:proofErr w:type="gramEnd"/>
      <w:r w:rsidR="001426A6" w:rsidRPr="001426A6">
        <w:rPr>
          <w:rFonts w:ascii="Times New Roman" w:hAnsi="Times New Roman" w:cs="Times New Roman"/>
          <w:color w:val="000000" w:themeColor="text1"/>
          <w:sz w:val="32"/>
          <w:szCs w:val="32"/>
          <w:shd w:val="clear" w:color="auto" w:fill="FFFFFF"/>
        </w:rPr>
        <w:t>, taking the form of a slave, being born in human likeness. And being found in human form, he humbled himself and became obedient to the point of death — even death on a cross</w:t>
      </w:r>
      <w:r w:rsidR="001426A6">
        <w:rPr>
          <w:rFonts w:ascii="Times New Roman" w:hAnsi="Times New Roman" w:cs="Times New Roman"/>
          <w:color w:val="000000" w:themeColor="text1"/>
          <w:sz w:val="32"/>
          <w:szCs w:val="32"/>
          <w:shd w:val="clear" w:color="auto" w:fill="FFFFFF"/>
        </w:rPr>
        <w:t>”</w:t>
      </w:r>
      <w:r w:rsidR="001426A6" w:rsidRPr="001426A6">
        <w:rPr>
          <w:rFonts w:ascii="Times New Roman" w:hAnsi="Times New Roman" w:cs="Times New Roman"/>
          <w:color w:val="000000" w:themeColor="text1"/>
          <w:sz w:val="32"/>
          <w:szCs w:val="32"/>
          <w:shd w:val="clear" w:color="auto" w:fill="FFFFFF"/>
        </w:rPr>
        <w:t>.</w:t>
      </w:r>
    </w:p>
    <w:p w:rsidR="00292630" w:rsidRDefault="001426A6"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r>
      <w:proofErr w:type="spellStart"/>
      <w:r w:rsidR="00CE4B47">
        <w:rPr>
          <w:rFonts w:ascii="Times New Roman" w:hAnsi="Times New Roman" w:cs="Times New Roman"/>
          <w:color w:val="000000" w:themeColor="text1"/>
          <w:sz w:val="32"/>
          <w:szCs w:val="32"/>
          <w:shd w:val="clear" w:color="auto" w:fill="FFFFFF"/>
        </w:rPr>
        <w:t>Mahalia</w:t>
      </w:r>
      <w:proofErr w:type="spellEnd"/>
      <w:r w:rsidR="00CE4B47">
        <w:rPr>
          <w:rFonts w:ascii="Times New Roman" w:hAnsi="Times New Roman" w:cs="Times New Roman"/>
          <w:color w:val="000000" w:themeColor="text1"/>
          <w:sz w:val="32"/>
          <w:szCs w:val="32"/>
          <w:shd w:val="clear" w:color="auto" w:fill="FFFFFF"/>
        </w:rPr>
        <w:t xml:space="preserve"> sings “Precious Lord, take my hand”.  Paul sings, “Let the same mind be in you that was in Christ Jesus”.  </w:t>
      </w:r>
      <w:r w:rsidR="00292630">
        <w:rPr>
          <w:rFonts w:ascii="Times New Roman" w:hAnsi="Times New Roman" w:cs="Times New Roman"/>
          <w:color w:val="000000" w:themeColor="text1"/>
          <w:sz w:val="32"/>
          <w:szCs w:val="32"/>
          <w:shd w:val="clear" w:color="auto" w:fill="FFFFFF"/>
        </w:rPr>
        <w:t xml:space="preserve">How can something as simple as sharing a song possibly make a difference in the face of the violence and threat of death faced by Martin Luther King, </w:t>
      </w:r>
      <w:proofErr w:type="spellStart"/>
      <w:r w:rsidR="00292630">
        <w:rPr>
          <w:rFonts w:ascii="Times New Roman" w:hAnsi="Times New Roman" w:cs="Times New Roman"/>
          <w:color w:val="000000" w:themeColor="text1"/>
          <w:sz w:val="32"/>
          <w:szCs w:val="32"/>
          <w:shd w:val="clear" w:color="auto" w:fill="FFFFFF"/>
        </w:rPr>
        <w:t>Jr</w:t>
      </w:r>
      <w:proofErr w:type="spellEnd"/>
      <w:r w:rsidR="00E665AE">
        <w:rPr>
          <w:rFonts w:ascii="Times New Roman" w:hAnsi="Times New Roman" w:cs="Times New Roman"/>
          <w:color w:val="000000" w:themeColor="text1"/>
          <w:sz w:val="32"/>
          <w:szCs w:val="32"/>
          <w:shd w:val="clear" w:color="auto" w:fill="FFFFFF"/>
        </w:rPr>
        <w:t>?</w:t>
      </w:r>
      <w:r w:rsidR="00292630">
        <w:rPr>
          <w:rFonts w:ascii="Times New Roman" w:hAnsi="Times New Roman" w:cs="Times New Roman"/>
          <w:color w:val="000000" w:themeColor="text1"/>
          <w:sz w:val="32"/>
          <w:szCs w:val="32"/>
          <w:shd w:val="clear" w:color="auto" w:fill="FFFFFF"/>
        </w:rPr>
        <w:t xml:space="preserve">  How can something as simple as sharing a song by the Apostle Paul, himself in </w:t>
      </w:r>
      <w:r w:rsidR="00292630">
        <w:rPr>
          <w:rFonts w:ascii="Times New Roman" w:hAnsi="Times New Roman" w:cs="Times New Roman"/>
          <w:color w:val="000000" w:themeColor="text1"/>
          <w:sz w:val="32"/>
          <w:szCs w:val="32"/>
          <w:shd w:val="clear" w:color="auto" w:fill="FFFFFF"/>
        </w:rPr>
        <w:lastRenderedPageBreak/>
        <w:t>prison and facing the prospects of death, possibly be a source of encouragement for the Christians in Philippi or any age for that matter?</w:t>
      </w:r>
    </w:p>
    <w:p w:rsidR="00D27F3B" w:rsidRDefault="00E665AE"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t xml:space="preserve">There are two challenges we often encounter when facing struggles, loss, uncertainty, including the fear of death.  One challenge is </w:t>
      </w:r>
      <w:r w:rsidR="008A1095">
        <w:rPr>
          <w:rFonts w:ascii="Times New Roman" w:hAnsi="Times New Roman" w:cs="Times New Roman"/>
          <w:color w:val="000000" w:themeColor="text1"/>
          <w:sz w:val="32"/>
          <w:szCs w:val="32"/>
          <w:shd w:val="clear" w:color="auto" w:fill="FFFFFF"/>
        </w:rPr>
        <w:t xml:space="preserve">our desire </w:t>
      </w:r>
      <w:r>
        <w:rPr>
          <w:rFonts w:ascii="Times New Roman" w:hAnsi="Times New Roman" w:cs="Times New Roman"/>
          <w:color w:val="000000" w:themeColor="text1"/>
          <w:sz w:val="32"/>
          <w:szCs w:val="32"/>
          <w:shd w:val="clear" w:color="auto" w:fill="FFFFFF"/>
        </w:rPr>
        <w:t>to avoid looking week or vulnerable.</w:t>
      </w:r>
      <w:r w:rsidR="000B5ECD">
        <w:rPr>
          <w:rFonts w:ascii="Times New Roman" w:hAnsi="Times New Roman" w:cs="Times New Roman"/>
          <w:color w:val="000000" w:themeColor="text1"/>
          <w:sz w:val="32"/>
          <w:szCs w:val="32"/>
          <w:shd w:val="clear" w:color="auto" w:fill="FFFFFF"/>
        </w:rPr>
        <w:t xml:space="preserve">  This past Thursday, John Bolton, one of the architects for our invasion of Iraq wrote an editorial published in the New York Times whose headline captures the essence of Bolton’s article “To Stop Iran’s Bomb, bomb Iran”.   Bolton would have us go to war now on the premise that continued negotiation with Iran is only a sign of our weakness.  This is empire theology at its core and it infects all of us on some level.  Never expose your vulnerability.  Never expose your weakness.  Never let people know about your fears, uncertainties, anxieties and worries. </w:t>
      </w:r>
      <w:r w:rsidR="00900E38">
        <w:rPr>
          <w:rFonts w:ascii="Times New Roman" w:hAnsi="Times New Roman" w:cs="Times New Roman"/>
          <w:color w:val="000000" w:themeColor="text1"/>
          <w:sz w:val="32"/>
          <w:szCs w:val="32"/>
          <w:shd w:val="clear" w:color="auto" w:fill="FFFFFF"/>
        </w:rPr>
        <w:t xml:space="preserve">On the contrary do your best to exploit your dominance. </w:t>
      </w:r>
      <w:r w:rsidR="000B5ECD">
        <w:rPr>
          <w:rFonts w:ascii="Times New Roman" w:hAnsi="Times New Roman" w:cs="Times New Roman"/>
          <w:color w:val="000000" w:themeColor="text1"/>
          <w:sz w:val="32"/>
          <w:szCs w:val="32"/>
          <w:shd w:val="clear" w:color="auto" w:fill="FFFFFF"/>
        </w:rPr>
        <w:t xml:space="preserve"> </w:t>
      </w:r>
    </w:p>
    <w:p w:rsidR="00E665AE" w:rsidRDefault="000B5ECD" w:rsidP="00D27F3B">
      <w:pPr>
        <w:spacing w:after="0" w:line="360" w:lineRule="auto"/>
        <w:ind w:firstLine="720"/>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But, in another letter to the church in Corinth, Paul says, “When I am weak, than I am strong.”  </w:t>
      </w:r>
      <w:proofErr w:type="spellStart"/>
      <w:r w:rsidR="00DC370A">
        <w:rPr>
          <w:rFonts w:ascii="Times New Roman" w:hAnsi="Times New Roman" w:cs="Times New Roman"/>
          <w:color w:val="000000" w:themeColor="text1"/>
          <w:sz w:val="32"/>
          <w:szCs w:val="32"/>
          <w:shd w:val="clear" w:color="auto" w:fill="FFFFFF"/>
        </w:rPr>
        <w:t>Mahali</w:t>
      </w:r>
      <w:r w:rsidR="00900E38">
        <w:rPr>
          <w:rFonts w:ascii="Times New Roman" w:hAnsi="Times New Roman" w:cs="Times New Roman"/>
          <w:color w:val="000000" w:themeColor="text1"/>
          <w:sz w:val="32"/>
          <w:szCs w:val="32"/>
          <w:shd w:val="clear" w:color="auto" w:fill="FFFFFF"/>
        </w:rPr>
        <w:t>a</w:t>
      </w:r>
      <w:proofErr w:type="spellEnd"/>
      <w:r w:rsidR="00900E38">
        <w:rPr>
          <w:rFonts w:ascii="Times New Roman" w:hAnsi="Times New Roman" w:cs="Times New Roman"/>
          <w:color w:val="000000" w:themeColor="text1"/>
          <w:sz w:val="32"/>
          <w:szCs w:val="32"/>
          <w:shd w:val="clear" w:color="auto" w:fill="FFFFFF"/>
        </w:rPr>
        <w:t xml:space="preserve"> Jackson sings, “I am tired, I am weak, I am worn” and listening on the other end of the line, Dr. King finds his strength renewed.  The people of Philippi begin singing the song of which Paul has reminded them, “</w:t>
      </w:r>
      <w:proofErr w:type="gramStart"/>
      <w:r w:rsidR="00900E38" w:rsidRPr="00900E38">
        <w:rPr>
          <w:rFonts w:ascii="Times New Roman" w:hAnsi="Times New Roman" w:cs="Times New Roman"/>
          <w:color w:val="000000" w:themeColor="text1"/>
          <w:sz w:val="32"/>
          <w:szCs w:val="32"/>
          <w:shd w:val="clear" w:color="auto" w:fill="FFFFFF"/>
        </w:rPr>
        <w:t>though</w:t>
      </w:r>
      <w:proofErr w:type="gramEnd"/>
      <w:r w:rsidR="00900E38" w:rsidRPr="00900E38">
        <w:rPr>
          <w:rFonts w:ascii="Times New Roman" w:hAnsi="Times New Roman" w:cs="Times New Roman"/>
          <w:color w:val="000000" w:themeColor="text1"/>
          <w:sz w:val="32"/>
          <w:szCs w:val="32"/>
          <w:shd w:val="clear" w:color="auto" w:fill="FFFFFF"/>
        </w:rPr>
        <w:t xml:space="preserve"> he was in the form of God, did not regard equality with God as something to be exploited, but emptied himself, taking the form of a slave, being born in human likeness</w:t>
      </w:r>
      <w:r w:rsidR="00900E38">
        <w:rPr>
          <w:rFonts w:ascii="Times New Roman" w:hAnsi="Times New Roman" w:cs="Times New Roman"/>
          <w:color w:val="000000" w:themeColor="text1"/>
          <w:sz w:val="32"/>
          <w:szCs w:val="32"/>
          <w:shd w:val="clear" w:color="auto" w:fill="FFFFFF"/>
        </w:rPr>
        <w:t>”</w:t>
      </w:r>
      <w:r w:rsidR="00900E38" w:rsidRPr="00900E38">
        <w:rPr>
          <w:rFonts w:ascii="Times New Roman" w:hAnsi="Times New Roman" w:cs="Times New Roman"/>
          <w:color w:val="000000" w:themeColor="text1"/>
          <w:sz w:val="32"/>
          <w:szCs w:val="32"/>
          <w:shd w:val="clear" w:color="auto" w:fill="FFFFFF"/>
        </w:rPr>
        <w:t>.</w:t>
      </w:r>
      <w:r w:rsidR="00900E38">
        <w:rPr>
          <w:rFonts w:ascii="Times New Roman" w:hAnsi="Times New Roman" w:cs="Times New Roman"/>
          <w:color w:val="000000" w:themeColor="text1"/>
          <w:sz w:val="32"/>
          <w:szCs w:val="32"/>
          <w:shd w:val="clear" w:color="auto" w:fill="FFFFFF"/>
        </w:rPr>
        <w:t xml:space="preserve">  As the people of Philippi sing, they find their strength renewed in the love of God.</w:t>
      </w:r>
    </w:p>
    <w:p w:rsidR="00C87C96" w:rsidRDefault="00900E38"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lastRenderedPageBreak/>
        <w:tab/>
        <w:t xml:space="preserve">The second challenge we often encounter is the tendency to go it alone.  We make faith an individual enterprise, a one way street between us and God, no one else.  </w:t>
      </w:r>
      <w:r w:rsidR="004C1C0D">
        <w:rPr>
          <w:rFonts w:ascii="Times New Roman" w:hAnsi="Times New Roman" w:cs="Times New Roman"/>
          <w:color w:val="000000" w:themeColor="text1"/>
          <w:sz w:val="32"/>
          <w:szCs w:val="32"/>
          <w:shd w:val="clear" w:color="auto" w:fill="FFFFFF"/>
        </w:rPr>
        <w:t xml:space="preserve">We hear the admonition to empty ourselves, humble ourselves as a personal admonition of individual piety.  This </w:t>
      </w:r>
      <w:r w:rsidR="00C87C96">
        <w:rPr>
          <w:rFonts w:ascii="Times New Roman" w:hAnsi="Times New Roman" w:cs="Times New Roman"/>
          <w:color w:val="000000" w:themeColor="text1"/>
          <w:sz w:val="32"/>
          <w:szCs w:val="32"/>
          <w:shd w:val="clear" w:color="auto" w:fill="FFFFFF"/>
        </w:rPr>
        <w:t xml:space="preserve">individualized </w:t>
      </w:r>
      <w:r w:rsidR="004C1C0D">
        <w:rPr>
          <w:rFonts w:ascii="Times New Roman" w:hAnsi="Times New Roman" w:cs="Times New Roman"/>
          <w:color w:val="000000" w:themeColor="text1"/>
          <w:sz w:val="32"/>
          <w:szCs w:val="32"/>
          <w:shd w:val="clear" w:color="auto" w:fill="FFFFFF"/>
        </w:rPr>
        <w:t xml:space="preserve">admonition has often been used as a way to encourage submissiveness on the part of women and people of color.  Be </w:t>
      </w:r>
      <w:proofErr w:type="gramStart"/>
      <w:r w:rsidR="004C1C0D">
        <w:rPr>
          <w:rFonts w:ascii="Times New Roman" w:hAnsi="Times New Roman" w:cs="Times New Roman"/>
          <w:color w:val="000000" w:themeColor="text1"/>
          <w:sz w:val="32"/>
          <w:szCs w:val="32"/>
          <w:shd w:val="clear" w:color="auto" w:fill="FFFFFF"/>
        </w:rPr>
        <w:t>humble,</w:t>
      </w:r>
      <w:proofErr w:type="gramEnd"/>
      <w:r w:rsidR="004C1C0D">
        <w:rPr>
          <w:rFonts w:ascii="Times New Roman" w:hAnsi="Times New Roman" w:cs="Times New Roman"/>
          <w:color w:val="000000" w:themeColor="text1"/>
          <w:sz w:val="32"/>
          <w:szCs w:val="32"/>
          <w:shd w:val="clear" w:color="auto" w:fill="FFFFFF"/>
        </w:rPr>
        <w:t xml:space="preserve"> accept your status in life.  Empty yourself, be a blank slate, so those with authority can tell you who you are.  Those of us nurtured by Western Christianity are particularly prone to a heightened individualism that insists we are on our own with our struggles, we are on our own with our fears, we are on our own with death.</w:t>
      </w:r>
      <w:r w:rsidR="00C87C96">
        <w:rPr>
          <w:rFonts w:ascii="Times New Roman" w:hAnsi="Times New Roman" w:cs="Times New Roman"/>
          <w:color w:val="000000" w:themeColor="text1"/>
          <w:sz w:val="32"/>
          <w:szCs w:val="32"/>
          <w:shd w:val="clear" w:color="auto" w:fill="FFFFFF"/>
        </w:rPr>
        <w:t xml:space="preserve">  </w:t>
      </w:r>
    </w:p>
    <w:p w:rsidR="004C1C0D" w:rsidRDefault="004C1C0D"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r>
      <w:r w:rsidR="003F42AF">
        <w:rPr>
          <w:rFonts w:ascii="Times New Roman" w:hAnsi="Times New Roman" w:cs="Times New Roman"/>
          <w:color w:val="000000" w:themeColor="text1"/>
          <w:sz w:val="32"/>
          <w:szCs w:val="32"/>
          <w:shd w:val="clear" w:color="auto" w:fill="FFFFFF"/>
        </w:rPr>
        <w:t xml:space="preserve">In our </w:t>
      </w:r>
      <w:r w:rsidR="00DC370A">
        <w:rPr>
          <w:rFonts w:ascii="Times New Roman" w:hAnsi="Times New Roman" w:cs="Times New Roman"/>
          <w:color w:val="000000" w:themeColor="text1"/>
          <w:sz w:val="32"/>
          <w:szCs w:val="32"/>
          <w:shd w:val="clear" w:color="auto" w:fill="FFFFFF"/>
        </w:rPr>
        <w:t xml:space="preserve">Story for Children of All Ages </w:t>
      </w:r>
      <w:r w:rsidR="003F42AF">
        <w:rPr>
          <w:rFonts w:ascii="Times New Roman" w:hAnsi="Times New Roman" w:cs="Times New Roman"/>
          <w:color w:val="000000" w:themeColor="text1"/>
          <w:sz w:val="32"/>
          <w:szCs w:val="32"/>
          <w:shd w:val="clear" w:color="auto" w:fill="FFFFFF"/>
        </w:rPr>
        <w:t xml:space="preserve">this morning two young African children know what we too often </w:t>
      </w:r>
      <w:r w:rsidR="00DC370A">
        <w:rPr>
          <w:rFonts w:ascii="Times New Roman" w:hAnsi="Times New Roman" w:cs="Times New Roman"/>
          <w:color w:val="000000" w:themeColor="text1"/>
          <w:sz w:val="32"/>
          <w:szCs w:val="32"/>
          <w:shd w:val="clear" w:color="auto" w:fill="FFFFFF"/>
        </w:rPr>
        <w:t>forget;</w:t>
      </w:r>
      <w:r w:rsidR="003F42AF">
        <w:rPr>
          <w:rFonts w:ascii="Times New Roman" w:hAnsi="Times New Roman" w:cs="Times New Roman"/>
          <w:color w:val="000000" w:themeColor="text1"/>
          <w:sz w:val="32"/>
          <w:szCs w:val="32"/>
          <w:shd w:val="clear" w:color="auto" w:fill="FFFFFF"/>
        </w:rPr>
        <w:t xml:space="preserve"> </w:t>
      </w:r>
      <w:r w:rsidR="00DC370A">
        <w:rPr>
          <w:rFonts w:ascii="Times New Roman" w:hAnsi="Times New Roman" w:cs="Times New Roman"/>
          <w:color w:val="000000" w:themeColor="text1"/>
          <w:sz w:val="32"/>
          <w:szCs w:val="32"/>
          <w:shd w:val="clear" w:color="auto" w:fill="FFFFFF"/>
        </w:rPr>
        <w:t xml:space="preserve">the song of </w:t>
      </w:r>
      <w:r w:rsidR="003F42AF">
        <w:rPr>
          <w:rFonts w:ascii="Times New Roman" w:hAnsi="Times New Roman" w:cs="Times New Roman"/>
          <w:color w:val="000000" w:themeColor="text1"/>
          <w:sz w:val="32"/>
          <w:szCs w:val="32"/>
          <w:shd w:val="clear" w:color="auto" w:fill="FFFFFF"/>
        </w:rPr>
        <w:t xml:space="preserve">true faith draws us into community with one another and with God.  Their grandfather taught them well and now the young girl and young boy are prepared to teach their young brother about how they are a part of God’s spirit, how God’s spirit is a part of all of life and that when we die our spirit unites with the spirit of God.  </w:t>
      </w:r>
    </w:p>
    <w:p w:rsidR="004B62EB" w:rsidRDefault="004C1C0D" w:rsidP="00DC370A">
      <w:pPr>
        <w:spacing w:after="0" w:line="360" w:lineRule="auto"/>
        <w:ind w:firstLine="720"/>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Paul shar</w:t>
      </w:r>
      <w:r w:rsidR="00DC370A">
        <w:rPr>
          <w:rFonts w:ascii="Times New Roman" w:hAnsi="Times New Roman" w:cs="Times New Roman"/>
          <w:color w:val="000000" w:themeColor="text1"/>
          <w:sz w:val="32"/>
          <w:szCs w:val="32"/>
          <w:shd w:val="clear" w:color="auto" w:fill="FFFFFF"/>
        </w:rPr>
        <w:t xml:space="preserve">ing his song of faith and </w:t>
      </w:r>
      <w:proofErr w:type="spellStart"/>
      <w:r w:rsidR="00DC370A">
        <w:rPr>
          <w:rFonts w:ascii="Times New Roman" w:hAnsi="Times New Roman" w:cs="Times New Roman"/>
          <w:color w:val="000000" w:themeColor="text1"/>
          <w:sz w:val="32"/>
          <w:szCs w:val="32"/>
          <w:shd w:val="clear" w:color="auto" w:fill="FFFFFF"/>
        </w:rPr>
        <w:t>Mahali</w:t>
      </w:r>
      <w:r>
        <w:rPr>
          <w:rFonts w:ascii="Times New Roman" w:hAnsi="Times New Roman" w:cs="Times New Roman"/>
          <w:color w:val="000000" w:themeColor="text1"/>
          <w:sz w:val="32"/>
          <w:szCs w:val="32"/>
          <w:shd w:val="clear" w:color="auto" w:fill="FFFFFF"/>
        </w:rPr>
        <w:t>a</w:t>
      </w:r>
      <w:proofErr w:type="spellEnd"/>
      <w:r>
        <w:rPr>
          <w:rFonts w:ascii="Times New Roman" w:hAnsi="Times New Roman" w:cs="Times New Roman"/>
          <w:color w:val="000000" w:themeColor="text1"/>
          <w:sz w:val="32"/>
          <w:szCs w:val="32"/>
          <w:shd w:val="clear" w:color="auto" w:fill="FFFFFF"/>
        </w:rPr>
        <w:t xml:space="preserve"> sharing her song of faith know that a song of faith is never about individual spiritual improvement.  A song of faith is intended to shape a community who in turn through our humility, through our </w:t>
      </w:r>
      <w:r w:rsidR="00C87C96">
        <w:rPr>
          <w:rFonts w:ascii="Times New Roman" w:hAnsi="Times New Roman" w:cs="Times New Roman"/>
          <w:color w:val="000000" w:themeColor="text1"/>
          <w:sz w:val="32"/>
          <w:szCs w:val="32"/>
          <w:shd w:val="clear" w:color="auto" w:fill="FFFFFF"/>
        </w:rPr>
        <w:t xml:space="preserve">mutual </w:t>
      </w:r>
      <w:r>
        <w:rPr>
          <w:rFonts w:ascii="Times New Roman" w:hAnsi="Times New Roman" w:cs="Times New Roman"/>
          <w:color w:val="000000" w:themeColor="text1"/>
          <w:sz w:val="32"/>
          <w:szCs w:val="32"/>
          <w:shd w:val="clear" w:color="auto" w:fill="FFFFFF"/>
        </w:rPr>
        <w:t xml:space="preserve">vulnerability become </w:t>
      </w:r>
      <w:r w:rsidR="008A1095">
        <w:rPr>
          <w:rFonts w:ascii="Times New Roman" w:hAnsi="Times New Roman" w:cs="Times New Roman"/>
          <w:color w:val="000000" w:themeColor="text1"/>
          <w:sz w:val="32"/>
          <w:szCs w:val="32"/>
          <w:shd w:val="clear" w:color="auto" w:fill="FFFFFF"/>
        </w:rPr>
        <w:t xml:space="preserve">a </w:t>
      </w:r>
      <w:r>
        <w:rPr>
          <w:rFonts w:ascii="Times New Roman" w:hAnsi="Times New Roman" w:cs="Times New Roman"/>
          <w:color w:val="000000" w:themeColor="text1"/>
          <w:sz w:val="32"/>
          <w:szCs w:val="32"/>
          <w:shd w:val="clear" w:color="auto" w:fill="FFFFFF"/>
        </w:rPr>
        <w:t>vehicle of God’s transforming love</w:t>
      </w:r>
      <w:r w:rsidR="00C87C96">
        <w:rPr>
          <w:rFonts w:ascii="Times New Roman" w:hAnsi="Times New Roman" w:cs="Times New Roman"/>
          <w:color w:val="000000" w:themeColor="text1"/>
          <w:sz w:val="32"/>
          <w:szCs w:val="32"/>
          <w:shd w:val="clear" w:color="auto" w:fill="FFFFFF"/>
        </w:rPr>
        <w:t xml:space="preserve"> for us all</w:t>
      </w:r>
      <w:r>
        <w:rPr>
          <w:rFonts w:ascii="Times New Roman" w:hAnsi="Times New Roman" w:cs="Times New Roman"/>
          <w:color w:val="000000" w:themeColor="text1"/>
          <w:sz w:val="32"/>
          <w:szCs w:val="32"/>
          <w:shd w:val="clear" w:color="auto" w:fill="FFFFFF"/>
        </w:rPr>
        <w:t xml:space="preserve">.  </w:t>
      </w:r>
    </w:p>
    <w:p w:rsidR="00D039B9" w:rsidRDefault="003F42AF"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lastRenderedPageBreak/>
        <w:tab/>
      </w:r>
    </w:p>
    <w:p w:rsidR="00D039B9" w:rsidRDefault="00D039B9" w:rsidP="00301CE3">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t xml:space="preserve">Biblical commentator Richard Spalding puts it this way, </w:t>
      </w:r>
      <w:r w:rsidR="00DC370A">
        <w:rPr>
          <w:rFonts w:ascii="Times New Roman" w:hAnsi="Times New Roman" w:cs="Times New Roman"/>
          <w:color w:val="000000" w:themeColor="text1"/>
          <w:sz w:val="32"/>
          <w:szCs w:val="32"/>
          <w:shd w:val="clear" w:color="auto" w:fill="FFFFFF"/>
        </w:rPr>
        <w:t xml:space="preserve">“The act of singing together is a form of conspiracy, </w:t>
      </w:r>
      <w:proofErr w:type="gramStart"/>
      <w:r w:rsidR="00DC370A">
        <w:rPr>
          <w:rFonts w:ascii="Times New Roman" w:hAnsi="Times New Roman" w:cs="Times New Roman"/>
          <w:color w:val="000000" w:themeColor="text1"/>
          <w:sz w:val="32"/>
          <w:szCs w:val="32"/>
          <w:shd w:val="clear" w:color="auto" w:fill="FFFFFF"/>
        </w:rPr>
        <w:t>a breathing</w:t>
      </w:r>
      <w:proofErr w:type="gramEnd"/>
      <w:r w:rsidR="00DC370A">
        <w:rPr>
          <w:rFonts w:ascii="Times New Roman" w:hAnsi="Times New Roman" w:cs="Times New Roman"/>
          <w:color w:val="000000" w:themeColor="text1"/>
          <w:sz w:val="32"/>
          <w:szCs w:val="32"/>
          <w:shd w:val="clear" w:color="auto" w:fill="FFFFFF"/>
        </w:rPr>
        <w:t xml:space="preserve"> together that gives words of faith and confidence their wings.  Paul’s own singing in prison recalls Fanny Lou Hamm</w:t>
      </w:r>
      <w:r w:rsidR="00E94A67">
        <w:rPr>
          <w:rFonts w:ascii="Times New Roman" w:hAnsi="Times New Roman" w:cs="Times New Roman"/>
          <w:color w:val="000000" w:themeColor="text1"/>
          <w:sz w:val="32"/>
          <w:szCs w:val="32"/>
          <w:shd w:val="clear" w:color="auto" w:fill="FFFFFF"/>
        </w:rPr>
        <w:t>er</w:t>
      </w:r>
      <w:r w:rsidR="00DC370A">
        <w:rPr>
          <w:rFonts w:ascii="Times New Roman" w:hAnsi="Times New Roman" w:cs="Times New Roman"/>
          <w:color w:val="000000" w:themeColor="text1"/>
          <w:sz w:val="32"/>
          <w:szCs w:val="32"/>
          <w:shd w:val="clear" w:color="auto" w:fill="FFFFFF"/>
        </w:rPr>
        <w:t xml:space="preserve"> and Bill Coffin singing in their Mississippi jail cells during Freedom summer…and Bishop Tutu lapsing into a Xhosa hymn during the hearings of the Truth and Reconciliation Hearings in South Africa, when the agony of the stories overpowered all our words…Even on the cross, words that rode upon Jesus final breaths came from (that Old Testament hymnal) the </w:t>
      </w:r>
      <w:r w:rsidR="00E94A67">
        <w:rPr>
          <w:rFonts w:ascii="Times New Roman" w:hAnsi="Times New Roman" w:cs="Times New Roman"/>
          <w:color w:val="000000" w:themeColor="text1"/>
          <w:sz w:val="32"/>
          <w:szCs w:val="32"/>
          <w:shd w:val="clear" w:color="auto" w:fill="FFFFFF"/>
        </w:rPr>
        <w:t>Psalms</w:t>
      </w:r>
      <w:r w:rsidR="008A1095">
        <w:rPr>
          <w:rFonts w:ascii="Times New Roman" w:hAnsi="Times New Roman" w:cs="Times New Roman"/>
          <w:color w:val="000000" w:themeColor="text1"/>
          <w:sz w:val="32"/>
          <w:szCs w:val="32"/>
          <w:shd w:val="clear" w:color="auto" w:fill="FFFFFF"/>
        </w:rPr>
        <w:t>”</w:t>
      </w:r>
      <w:r w:rsidR="00DC370A">
        <w:rPr>
          <w:rFonts w:ascii="Times New Roman" w:hAnsi="Times New Roman" w:cs="Times New Roman"/>
          <w:color w:val="000000" w:themeColor="text1"/>
          <w:sz w:val="32"/>
          <w:szCs w:val="32"/>
          <w:shd w:val="clear" w:color="auto" w:fill="FFFFFF"/>
        </w:rPr>
        <w:t>.</w:t>
      </w:r>
    </w:p>
    <w:p w:rsidR="00C76414" w:rsidRDefault="00DC370A" w:rsidP="00C76414">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r>
      <w:r w:rsidR="00C76414">
        <w:rPr>
          <w:rFonts w:ascii="Times New Roman" w:hAnsi="Times New Roman" w:cs="Times New Roman"/>
          <w:color w:val="000000" w:themeColor="text1"/>
          <w:sz w:val="32"/>
          <w:szCs w:val="32"/>
          <w:shd w:val="clear" w:color="auto" w:fill="FFFFFF"/>
        </w:rPr>
        <w:t xml:space="preserve">In </w:t>
      </w:r>
      <w:r>
        <w:rPr>
          <w:rFonts w:ascii="Times New Roman" w:hAnsi="Times New Roman" w:cs="Times New Roman"/>
          <w:color w:val="000000" w:themeColor="text1"/>
          <w:sz w:val="32"/>
          <w:szCs w:val="32"/>
          <w:shd w:val="clear" w:color="auto" w:fill="FFFFFF"/>
        </w:rPr>
        <w:t xml:space="preserve">this shared song of faith </w:t>
      </w:r>
      <w:r w:rsidR="00C76414">
        <w:rPr>
          <w:rFonts w:ascii="Times New Roman" w:hAnsi="Times New Roman" w:cs="Times New Roman"/>
          <w:color w:val="000000" w:themeColor="text1"/>
          <w:sz w:val="32"/>
          <w:szCs w:val="32"/>
          <w:shd w:val="clear" w:color="auto" w:fill="FFFFFF"/>
        </w:rPr>
        <w:t xml:space="preserve">we find the power for courageous living.  The Apostle Paul, Dietrich Bonheoffer, Fanny Lou Hammer, Dr. King, Oscar Romero and countless other become a threat to empire norms of domination and exploitation precisely because they share a song of faith and with the Psalmist are able to sing </w:t>
      </w:r>
      <w:r w:rsidR="00C76414" w:rsidRPr="00C76414">
        <w:rPr>
          <w:rFonts w:ascii="Times New Roman" w:hAnsi="Times New Roman" w:cs="Times New Roman"/>
          <w:color w:val="000000" w:themeColor="text1"/>
          <w:sz w:val="32"/>
          <w:szCs w:val="32"/>
          <w:shd w:val="clear" w:color="auto" w:fill="FFFFFF"/>
        </w:rPr>
        <w:t>“I trust in you, O God;</w:t>
      </w:r>
      <w:r w:rsidR="00C76414" w:rsidRPr="00C76414">
        <w:rPr>
          <w:rFonts w:ascii="Times New Roman" w:hAnsi="Times New Roman" w:cs="Times New Roman"/>
          <w:color w:val="000000" w:themeColor="text1"/>
          <w:sz w:val="32"/>
          <w:szCs w:val="32"/>
        </w:rPr>
        <w:t xml:space="preserve"> </w:t>
      </w:r>
      <w:r w:rsidR="00C76414" w:rsidRPr="00C76414">
        <w:rPr>
          <w:rFonts w:ascii="Times New Roman" w:hAnsi="Times New Roman" w:cs="Times New Roman"/>
          <w:color w:val="000000" w:themeColor="text1"/>
          <w:sz w:val="32"/>
          <w:szCs w:val="32"/>
          <w:shd w:val="clear" w:color="auto" w:fill="FFFFFF"/>
        </w:rPr>
        <w:t>I say, "You are my God."</w:t>
      </w:r>
      <w:r w:rsidR="00C76414" w:rsidRPr="00C76414">
        <w:rPr>
          <w:rFonts w:ascii="Times New Roman" w:hAnsi="Times New Roman" w:cs="Times New Roman"/>
          <w:color w:val="000000" w:themeColor="text1"/>
          <w:sz w:val="32"/>
          <w:szCs w:val="32"/>
        </w:rPr>
        <w:t xml:space="preserve"> </w:t>
      </w:r>
      <w:r w:rsidR="00C76414" w:rsidRPr="00C76414">
        <w:rPr>
          <w:rFonts w:ascii="Times New Roman" w:hAnsi="Times New Roman" w:cs="Times New Roman"/>
          <w:color w:val="000000" w:themeColor="text1"/>
          <w:sz w:val="32"/>
          <w:szCs w:val="32"/>
          <w:shd w:val="clear" w:color="auto" w:fill="FFFFFF"/>
        </w:rPr>
        <w:t>My times are in your hand….</w:t>
      </w:r>
      <w:r w:rsidR="00C76414" w:rsidRPr="00C76414">
        <w:rPr>
          <w:rFonts w:ascii="Times New Roman" w:hAnsi="Times New Roman" w:cs="Times New Roman"/>
          <w:color w:val="000000" w:themeColor="text1"/>
          <w:sz w:val="32"/>
          <w:szCs w:val="32"/>
        </w:rPr>
        <w:t xml:space="preserve"> </w:t>
      </w:r>
      <w:r w:rsidR="00C76414" w:rsidRPr="00C76414">
        <w:rPr>
          <w:rFonts w:ascii="Times New Roman" w:hAnsi="Times New Roman" w:cs="Times New Roman"/>
          <w:color w:val="000000" w:themeColor="text1"/>
          <w:sz w:val="32"/>
          <w:szCs w:val="32"/>
          <w:shd w:val="clear" w:color="auto" w:fill="FFFFFF"/>
        </w:rPr>
        <w:t>Let your face shine upon your servant;</w:t>
      </w:r>
      <w:r w:rsidR="00C76414" w:rsidRPr="00C76414">
        <w:rPr>
          <w:rFonts w:ascii="Times New Roman" w:hAnsi="Times New Roman" w:cs="Times New Roman"/>
          <w:color w:val="000000" w:themeColor="text1"/>
          <w:sz w:val="32"/>
          <w:szCs w:val="32"/>
        </w:rPr>
        <w:t xml:space="preserve"> </w:t>
      </w:r>
      <w:r w:rsidR="00C76414" w:rsidRPr="00C76414">
        <w:rPr>
          <w:rFonts w:ascii="Times New Roman" w:hAnsi="Times New Roman" w:cs="Times New Roman"/>
          <w:color w:val="000000" w:themeColor="text1"/>
          <w:sz w:val="32"/>
          <w:szCs w:val="32"/>
          <w:shd w:val="clear" w:color="auto" w:fill="FFFFFF"/>
        </w:rPr>
        <w:t>save me in your steadfast love</w:t>
      </w:r>
      <w:r w:rsidR="00C76414">
        <w:rPr>
          <w:rFonts w:ascii="Times New Roman" w:hAnsi="Times New Roman" w:cs="Times New Roman"/>
          <w:color w:val="000000" w:themeColor="text1"/>
          <w:sz w:val="32"/>
          <w:szCs w:val="32"/>
          <w:shd w:val="clear" w:color="auto" w:fill="FFFFFF"/>
        </w:rPr>
        <w:t>”</w:t>
      </w:r>
      <w:r w:rsidR="00C76414" w:rsidRPr="00C76414">
        <w:rPr>
          <w:rFonts w:ascii="Times New Roman" w:hAnsi="Times New Roman" w:cs="Times New Roman"/>
          <w:color w:val="000000" w:themeColor="text1"/>
          <w:sz w:val="32"/>
          <w:szCs w:val="32"/>
          <w:shd w:val="clear" w:color="auto" w:fill="FFFFFF"/>
        </w:rPr>
        <w:t>.</w:t>
      </w:r>
    </w:p>
    <w:p w:rsidR="00D039B9" w:rsidRDefault="00C76414" w:rsidP="00D039B9">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t>W</w:t>
      </w:r>
      <w:r w:rsidR="00D039B9">
        <w:rPr>
          <w:rFonts w:ascii="Times New Roman" w:hAnsi="Times New Roman" w:cs="Times New Roman"/>
          <w:color w:val="000000" w:themeColor="text1"/>
          <w:sz w:val="32"/>
          <w:szCs w:val="32"/>
          <w:shd w:val="clear" w:color="auto" w:fill="FFFFFF"/>
        </w:rPr>
        <w:t xml:space="preserve">e have a song of faith to share with one another.  </w:t>
      </w:r>
      <w:r>
        <w:rPr>
          <w:rFonts w:ascii="Times New Roman" w:hAnsi="Times New Roman" w:cs="Times New Roman"/>
          <w:color w:val="000000" w:themeColor="text1"/>
          <w:sz w:val="32"/>
          <w:szCs w:val="32"/>
          <w:shd w:val="clear" w:color="auto" w:fill="FFFFFF"/>
        </w:rPr>
        <w:t xml:space="preserve">Like most congregations it is our practice to list </w:t>
      </w:r>
      <w:r w:rsidR="00D039B9">
        <w:rPr>
          <w:rFonts w:ascii="Times New Roman" w:hAnsi="Times New Roman" w:cs="Times New Roman"/>
          <w:color w:val="000000" w:themeColor="text1"/>
          <w:sz w:val="32"/>
          <w:szCs w:val="32"/>
          <w:shd w:val="clear" w:color="auto" w:fill="FFFFFF"/>
        </w:rPr>
        <w:t>the names of worship leaders in our bulletin</w:t>
      </w:r>
      <w:r>
        <w:rPr>
          <w:rFonts w:ascii="Times New Roman" w:hAnsi="Times New Roman" w:cs="Times New Roman"/>
          <w:color w:val="000000" w:themeColor="text1"/>
          <w:sz w:val="32"/>
          <w:szCs w:val="32"/>
          <w:shd w:val="clear" w:color="auto" w:fill="FFFFFF"/>
        </w:rPr>
        <w:t xml:space="preserve">.  </w:t>
      </w:r>
      <w:r w:rsidR="00BD7647">
        <w:rPr>
          <w:rFonts w:ascii="Times New Roman" w:hAnsi="Times New Roman" w:cs="Times New Roman"/>
          <w:color w:val="000000" w:themeColor="text1"/>
          <w:sz w:val="32"/>
          <w:szCs w:val="32"/>
          <w:shd w:val="clear" w:color="auto" w:fill="FFFFFF"/>
        </w:rPr>
        <w:t>But</w:t>
      </w:r>
      <w:r w:rsidR="007B7662">
        <w:rPr>
          <w:rFonts w:ascii="Times New Roman" w:hAnsi="Times New Roman" w:cs="Times New Roman"/>
          <w:color w:val="000000" w:themeColor="text1"/>
          <w:sz w:val="32"/>
          <w:szCs w:val="32"/>
          <w:shd w:val="clear" w:color="auto" w:fill="FFFFFF"/>
        </w:rPr>
        <w:t>,</w:t>
      </w:r>
      <w:r w:rsidR="00BD7647">
        <w:rPr>
          <w:rFonts w:ascii="Times New Roman" w:hAnsi="Times New Roman" w:cs="Times New Roman"/>
          <w:color w:val="000000" w:themeColor="text1"/>
          <w:sz w:val="32"/>
          <w:szCs w:val="32"/>
          <w:shd w:val="clear" w:color="auto" w:fill="FFFFFF"/>
        </w:rPr>
        <w:t xml:space="preserve"> I wonder today if what we should really be doing is listing all the names and phone numbers of our choir.</w:t>
      </w:r>
      <w:r w:rsidR="00D039B9">
        <w:rPr>
          <w:rFonts w:ascii="Times New Roman" w:hAnsi="Times New Roman" w:cs="Times New Roman"/>
          <w:color w:val="000000" w:themeColor="text1"/>
          <w:sz w:val="32"/>
          <w:szCs w:val="32"/>
          <w:shd w:val="clear" w:color="auto" w:fill="FFFFFF"/>
        </w:rPr>
        <w:t xml:space="preserve"> </w:t>
      </w:r>
      <w:r w:rsidR="00BD7647">
        <w:rPr>
          <w:rFonts w:ascii="Times New Roman" w:hAnsi="Times New Roman" w:cs="Times New Roman"/>
          <w:color w:val="000000" w:themeColor="text1"/>
          <w:sz w:val="32"/>
          <w:szCs w:val="32"/>
          <w:shd w:val="clear" w:color="auto" w:fill="FFFFFF"/>
        </w:rPr>
        <w:t>If you are struggling with depression, rather</w:t>
      </w:r>
      <w:r w:rsidR="00764A92">
        <w:rPr>
          <w:rFonts w:ascii="Times New Roman" w:hAnsi="Times New Roman" w:cs="Times New Roman"/>
          <w:color w:val="000000" w:themeColor="text1"/>
          <w:sz w:val="32"/>
          <w:szCs w:val="32"/>
          <w:shd w:val="clear" w:color="auto" w:fill="FFFFFF"/>
        </w:rPr>
        <w:t xml:space="preserve"> than</w:t>
      </w:r>
      <w:r w:rsidR="00BD7647">
        <w:rPr>
          <w:rFonts w:ascii="Times New Roman" w:hAnsi="Times New Roman" w:cs="Times New Roman"/>
          <w:color w:val="000000" w:themeColor="text1"/>
          <w:sz w:val="32"/>
          <w:szCs w:val="32"/>
          <w:shd w:val="clear" w:color="auto" w:fill="FFFFFF"/>
        </w:rPr>
        <w:t xml:space="preserve"> try and tough it out on your own you can call up Mike Bates and simply say, “I need to hear the Lord’s </w:t>
      </w:r>
      <w:r w:rsidR="00BD7647">
        <w:rPr>
          <w:rFonts w:ascii="Times New Roman" w:hAnsi="Times New Roman" w:cs="Times New Roman"/>
          <w:color w:val="000000" w:themeColor="text1"/>
          <w:sz w:val="32"/>
          <w:szCs w:val="32"/>
          <w:shd w:val="clear" w:color="auto" w:fill="FFFFFF"/>
        </w:rPr>
        <w:lastRenderedPageBreak/>
        <w:t>voice”.  If you receive an unwelcome diagnosis and find yourself unable to sleep with worry, you can call up Diane Spicer and say, “I need to hear the last voice.”  If a family member or friend is going through difficult times and you feel utterly helpless to do anything but worry, you can call up Karen Hyers and say “I need to hear the Lord’s voice.”  If you have grown discouraged because racism seems so unrelenting, there is so much hostility toward immigrants, climate change deniers seem louder than ever, you can call up Andy</w:t>
      </w:r>
      <w:r w:rsidR="00764A92">
        <w:rPr>
          <w:rFonts w:ascii="Times New Roman" w:hAnsi="Times New Roman" w:cs="Times New Roman"/>
          <w:color w:val="000000" w:themeColor="text1"/>
          <w:sz w:val="32"/>
          <w:szCs w:val="32"/>
          <w:shd w:val="clear" w:color="auto" w:fill="FFFFFF"/>
        </w:rPr>
        <w:t xml:space="preserve"> Barnett</w:t>
      </w:r>
      <w:r w:rsidR="00BD7647">
        <w:rPr>
          <w:rFonts w:ascii="Times New Roman" w:hAnsi="Times New Roman" w:cs="Times New Roman"/>
          <w:color w:val="000000" w:themeColor="text1"/>
          <w:sz w:val="32"/>
          <w:szCs w:val="32"/>
          <w:shd w:val="clear" w:color="auto" w:fill="FFFFFF"/>
        </w:rPr>
        <w:t xml:space="preserve"> or Jen </w:t>
      </w:r>
      <w:r w:rsidR="00764A92">
        <w:rPr>
          <w:rFonts w:ascii="Times New Roman" w:hAnsi="Times New Roman" w:cs="Times New Roman"/>
          <w:color w:val="000000" w:themeColor="text1"/>
          <w:sz w:val="32"/>
          <w:szCs w:val="32"/>
          <w:shd w:val="clear" w:color="auto" w:fill="FFFFFF"/>
        </w:rPr>
        <w:t xml:space="preserve">Folkers </w:t>
      </w:r>
      <w:r w:rsidR="00BD7647">
        <w:rPr>
          <w:rFonts w:ascii="Times New Roman" w:hAnsi="Times New Roman" w:cs="Times New Roman"/>
          <w:color w:val="000000" w:themeColor="text1"/>
          <w:sz w:val="32"/>
          <w:szCs w:val="32"/>
          <w:shd w:val="clear" w:color="auto" w:fill="FFFFFF"/>
        </w:rPr>
        <w:t xml:space="preserve">and say, “I need to hear the Lord’s voice.”  </w:t>
      </w:r>
    </w:p>
    <w:p w:rsidR="00BD7647" w:rsidRPr="00900E38" w:rsidRDefault="00BD7647" w:rsidP="00D039B9">
      <w:pPr>
        <w:spacing w:after="0" w:line="360" w:lineRule="auto"/>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ab/>
        <w:t xml:space="preserve">Whatever your point of struggle, whatever causes you to feel like the Psalmist, “my years are spent in sorrow…” we have been given a song of faith to share with one another.  None of us needs to have the voice </w:t>
      </w:r>
      <w:r w:rsidR="00E94A67">
        <w:rPr>
          <w:rFonts w:ascii="Times New Roman" w:hAnsi="Times New Roman" w:cs="Times New Roman"/>
          <w:color w:val="000000" w:themeColor="text1"/>
          <w:sz w:val="32"/>
          <w:szCs w:val="32"/>
          <w:shd w:val="clear" w:color="auto" w:fill="FFFFFF"/>
        </w:rPr>
        <w:t xml:space="preserve">of </w:t>
      </w:r>
      <w:proofErr w:type="spellStart"/>
      <w:r w:rsidR="00E94A67">
        <w:rPr>
          <w:rFonts w:ascii="Times New Roman" w:hAnsi="Times New Roman" w:cs="Times New Roman"/>
          <w:color w:val="000000" w:themeColor="text1"/>
          <w:sz w:val="32"/>
          <w:szCs w:val="32"/>
          <w:shd w:val="clear" w:color="auto" w:fill="FFFFFF"/>
        </w:rPr>
        <w:t>Mahalia</w:t>
      </w:r>
      <w:proofErr w:type="spellEnd"/>
      <w:r w:rsidR="00E94A67">
        <w:rPr>
          <w:rFonts w:ascii="Times New Roman" w:hAnsi="Times New Roman" w:cs="Times New Roman"/>
          <w:color w:val="000000" w:themeColor="text1"/>
          <w:sz w:val="32"/>
          <w:szCs w:val="32"/>
          <w:shd w:val="clear" w:color="auto" w:fill="FFFFFF"/>
        </w:rPr>
        <w:t xml:space="preserve"> Jackson.  You don’t </w:t>
      </w:r>
      <w:r>
        <w:rPr>
          <w:rFonts w:ascii="Times New Roman" w:hAnsi="Times New Roman" w:cs="Times New Roman"/>
          <w:color w:val="000000" w:themeColor="text1"/>
          <w:sz w:val="32"/>
          <w:szCs w:val="32"/>
          <w:shd w:val="clear" w:color="auto" w:fill="FFFFFF"/>
        </w:rPr>
        <w:t>have to be o</w:t>
      </w:r>
      <w:r w:rsidR="00E94A67">
        <w:rPr>
          <w:rFonts w:ascii="Times New Roman" w:hAnsi="Times New Roman" w:cs="Times New Roman"/>
          <w:color w:val="000000" w:themeColor="text1"/>
          <w:sz w:val="32"/>
          <w:szCs w:val="32"/>
          <w:shd w:val="clear" w:color="auto" w:fill="FFFFFF"/>
        </w:rPr>
        <w:t>n our church choir to share the song of faith.  I would go so far as to suggest that you can even call my wife Michele.  She is definitely, by her own admission, not that good of a singer.  But, she has a song of faith to share, as do you.</w:t>
      </w:r>
    </w:p>
    <w:p w:rsidR="000B5ECD" w:rsidRDefault="000B5ECD" w:rsidP="00301CE3">
      <w:pPr>
        <w:spacing w:after="0" w:line="360" w:lineRule="auto"/>
        <w:rPr>
          <w:rFonts w:ascii="Times New Roman" w:hAnsi="Times New Roman" w:cs="Times New Roman"/>
          <w:color w:val="000000" w:themeColor="text1"/>
          <w:sz w:val="32"/>
          <w:szCs w:val="32"/>
          <w:shd w:val="clear" w:color="auto" w:fill="FFFFFF"/>
        </w:rPr>
      </w:pPr>
    </w:p>
    <w:p w:rsidR="000B5ECD" w:rsidRDefault="000B5ECD" w:rsidP="00301CE3">
      <w:pPr>
        <w:spacing w:after="0" w:line="360" w:lineRule="auto"/>
        <w:rPr>
          <w:rFonts w:ascii="Times New Roman" w:hAnsi="Times New Roman" w:cs="Times New Roman"/>
          <w:color w:val="000000" w:themeColor="text1"/>
          <w:sz w:val="32"/>
          <w:szCs w:val="32"/>
          <w:shd w:val="clear" w:color="auto" w:fill="FFFFFF"/>
        </w:rPr>
      </w:pPr>
    </w:p>
    <w:p w:rsidR="00DC370A" w:rsidRDefault="00292630" w:rsidP="00DC370A">
      <w:pPr>
        <w:spacing w:after="0" w:line="360" w:lineRule="auto"/>
        <w:rPr>
          <w:rStyle w:val="Strong"/>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32"/>
          <w:szCs w:val="32"/>
          <w:shd w:val="clear" w:color="auto" w:fill="FFFFFF"/>
        </w:rPr>
        <w:tab/>
      </w:r>
    </w:p>
    <w:p w:rsidR="00301CE3" w:rsidRDefault="00301CE3" w:rsidP="00301CE3">
      <w:pPr>
        <w:spacing w:after="0" w:line="360"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br w:type="page"/>
      </w:r>
    </w:p>
    <w:p w:rsidR="00301CE3" w:rsidRDefault="00301CE3" w:rsidP="002D79A2">
      <w:pPr>
        <w:spacing w:after="0" w:line="240" w:lineRule="auto"/>
        <w:rPr>
          <w:rStyle w:val="Strong"/>
          <w:rFonts w:ascii="Times New Roman" w:hAnsi="Times New Roman" w:cs="Times New Roman"/>
          <w:color w:val="000000" w:themeColor="text1"/>
          <w:sz w:val="24"/>
          <w:szCs w:val="24"/>
          <w:shd w:val="clear" w:color="auto" w:fill="FFFFFF"/>
        </w:rPr>
      </w:pPr>
    </w:p>
    <w:p w:rsidR="002550CB" w:rsidRPr="00764A92" w:rsidRDefault="002D79A2" w:rsidP="002D79A2">
      <w:pPr>
        <w:spacing w:after="0" w:line="240" w:lineRule="auto"/>
        <w:rPr>
          <w:rStyle w:val="Strong"/>
          <w:rFonts w:ascii="Times New Roman" w:hAnsi="Times New Roman" w:cs="Times New Roman"/>
          <w:color w:val="000000" w:themeColor="text1"/>
          <w:sz w:val="28"/>
          <w:szCs w:val="28"/>
          <w:shd w:val="clear" w:color="auto" w:fill="FFFFFF"/>
        </w:rPr>
      </w:pPr>
      <w:r w:rsidRPr="00764A92">
        <w:rPr>
          <w:rStyle w:val="Strong"/>
          <w:rFonts w:ascii="Times New Roman" w:hAnsi="Times New Roman" w:cs="Times New Roman"/>
          <w:color w:val="000000" w:themeColor="text1"/>
          <w:sz w:val="28"/>
          <w:szCs w:val="28"/>
          <w:shd w:val="clear" w:color="auto" w:fill="FFFFFF"/>
        </w:rPr>
        <w:t>Mark 11:1-11</w:t>
      </w:r>
    </w:p>
    <w:p w:rsidR="002550CB" w:rsidRPr="00764A92" w:rsidRDefault="002550CB" w:rsidP="002D79A2">
      <w:pPr>
        <w:spacing w:after="0" w:line="240" w:lineRule="auto"/>
        <w:rPr>
          <w:rStyle w:val="Strong"/>
          <w:rFonts w:ascii="Times New Roman" w:hAnsi="Times New Roman" w:cs="Times New Roman"/>
          <w:b w:val="0"/>
          <w:i/>
          <w:color w:val="000000" w:themeColor="text1"/>
          <w:sz w:val="28"/>
          <w:szCs w:val="28"/>
          <w:shd w:val="clear" w:color="auto" w:fill="FFFFFF"/>
        </w:rPr>
      </w:pPr>
      <w:r w:rsidRPr="00764A92">
        <w:rPr>
          <w:rStyle w:val="Strong"/>
          <w:rFonts w:ascii="Times New Roman" w:hAnsi="Times New Roman" w:cs="Times New Roman"/>
          <w:b w:val="0"/>
          <w:i/>
          <w:color w:val="000000" w:themeColor="text1"/>
          <w:sz w:val="28"/>
          <w:szCs w:val="28"/>
          <w:shd w:val="clear" w:color="auto" w:fill="FFFFFF"/>
        </w:rPr>
        <w:t>In our first lesson this morning we hear the story of Jesus final journey into Jerusalem, a journey that has been repeated many times by those who follow the way of Christ.  While the people shout their praise and Hosannas, Jesus knows full well the love and justice of God’s Reign is a direct challenge to the exploitive values of the religious and political authorities he will soon encounter.</w:t>
      </w:r>
    </w:p>
    <w:p w:rsidR="003F5934" w:rsidRPr="00764A92" w:rsidRDefault="002D79A2" w:rsidP="002D79A2">
      <w:pPr>
        <w:spacing w:after="0" w:line="240" w:lineRule="auto"/>
        <w:rPr>
          <w:rFonts w:ascii="Times New Roman" w:hAnsi="Times New Roman" w:cs="Times New Roman"/>
          <w:color w:val="000000" w:themeColor="text1"/>
          <w:sz w:val="28"/>
          <w:szCs w:val="28"/>
          <w:shd w:val="clear" w:color="auto" w:fill="FFFFFF"/>
        </w:rPr>
      </w:pPr>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 xml:space="preserve">When they were approaching Jerusalem, at </w:t>
      </w:r>
      <w:proofErr w:type="spellStart"/>
      <w:r w:rsidRPr="00764A92">
        <w:rPr>
          <w:rFonts w:ascii="Times New Roman" w:hAnsi="Times New Roman" w:cs="Times New Roman"/>
          <w:color w:val="000000" w:themeColor="text1"/>
          <w:sz w:val="28"/>
          <w:szCs w:val="28"/>
          <w:shd w:val="clear" w:color="auto" w:fill="FFFFFF"/>
        </w:rPr>
        <w:t>Bethphage</w:t>
      </w:r>
      <w:proofErr w:type="spellEnd"/>
      <w:r w:rsidRPr="00764A92">
        <w:rPr>
          <w:rFonts w:ascii="Times New Roman" w:hAnsi="Times New Roman" w:cs="Times New Roman"/>
          <w:color w:val="000000" w:themeColor="text1"/>
          <w:sz w:val="28"/>
          <w:szCs w:val="28"/>
          <w:shd w:val="clear" w:color="auto" w:fill="FFFFFF"/>
        </w:rPr>
        <w:t xml:space="preserv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w:t>
      </w:r>
    </w:p>
    <w:p w:rsidR="002F28D7" w:rsidRPr="00764A92" w:rsidRDefault="002D79A2" w:rsidP="002D79A2">
      <w:pPr>
        <w:spacing w:after="0" w:line="240" w:lineRule="auto"/>
        <w:rPr>
          <w:rFonts w:ascii="Times New Roman" w:hAnsi="Times New Roman" w:cs="Times New Roman"/>
          <w:color w:val="000000" w:themeColor="text1"/>
          <w:sz w:val="28"/>
          <w:szCs w:val="28"/>
          <w:shd w:val="clear" w:color="auto" w:fill="FFFFFF"/>
        </w:rPr>
      </w:pPr>
      <w:r w:rsidRPr="00764A92">
        <w:rPr>
          <w:rFonts w:ascii="Times New Roman" w:hAnsi="Times New Roman" w:cs="Times New Roman"/>
          <w:color w:val="000000" w:themeColor="text1"/>
          <w:sz w:val="28"/>
          <w:szCs w:val="28"/>
          <w:shd w:val="clear" w:color="auto" w:fill="FFFFFF"/>
        </w:rPr>
        <w:t xml:space="preserve"> </w:t>
      </w:r>
      <w:proofErr w:type="gramStart"/>
      <w:r w:rsidRPr="00764A92">
        <w:rPr>
          <w:rFonts w:ascii="Times New Roman" w:hAnsi="Times New Roman" w:cs="Times New Roman"/>
          <w:color w:val="000000" w:themeColor="text1"/>
          <w:sz w:val="28"/>
          <w:szCs w:val="28"/>
          <w:shd w:val="clear" w:color="auto" w:fill="FFFFFF"/>
        </w:rPr>
        <w:t>cloaks</w:t>
      </w:r>
      <w:proofErr w:type="gramEnd"/>
      <w:r w:rsidRPr="00764A92">
        <w:rPr>
          <w:rFonts w:ascii="Times New Roman" w:hAnsi="Times New Roman" w:cs="Times New Roman"/>
          <w:color w:val="000000" w:themeColor="text1"/>
          <w:sz w:val="28"/>
          <w:szCs w:val="28"/>
          <w:shd w:val="clear" w:color="auto" w:fill="FFFFFF"/>
        </w:rPr>
        <w:t xml:space="preserve"> on the road, and others spread leafy branches that they had cut in the fields. Then those who went ahead and those who followed were shouting,</w:t>
      </w:r>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    "Hosanna!</w:t>
      </w:r>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    Blessed is the one who comes in the name of the Lord!</w:t>
      </w:r>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    Blessed is the coming kingdom of our ancestor David!</w:t>
      </w:r>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    Hosanna in the highest heaven!"</w:t>
      </w:r>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Then he entered Jerusalem and went into the temple; and when he had looked around at everything, as it was already late, he went out to Bethany with the twelve.</w:t>
      </w:r>
    </w:p>
    <w:p w:rsidR="002D79A2" w:rsidRPr="00764A92" w:rsidRDefault="002D79A2" w:rsidP="002D79A2">
      <w:pPr>
        <w:spacing w:after="0" w:line="240" w:lineRule="auto"/>
        <w:rPr>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764A92" w:rsidRDefault="00764A92" w:rsidP="002D79A2">
      <w:pPr>
        <w:spacing w:after="0" w:line="240" w:lineRule="auto"/>
        <w:rPr>
          <w:rStyle w:val="Strong"/>
          <w:rFonts w:ascii="Times New Roman" w:hAnsi="Times New Roman" w:cs="Times New Roman"/>
          <w:color w:val="000000" w:themeColor="text1"/>
          <w:sz w:val="28"/>
          <w:szCs w:val="28"/>
          <w:shd w:val="clear" w:color="auto" w:fill="FFFFFF"/>
        </w:rPr>
      </w:pPr>
    </w:p>
    <w:p w:rsidR="002550CB" w:rsidRPr="00764A92" w:rsidRDefault="002D79A2" w:rsidP="002D79A2">
      <w:pPr>
        <w:spacing w:after="0" w:line="240" w:lineRule="auto"/>
        <w:rPr>
          <w:rStyle w:val="Strong"/>
          <w:rFonts w:ascii="Times New Roman" w:hAnsi="Times New Roman" w:cs="Times New Roman"/>
          <w:color w:val="000000" w:themeColor="text1"/>
          <w:sz w:val="28"/>
          <w:szCs w:val="28"/>
          <w:shd w:val="clear" w:color="auto" w:fill="FFFFFF"/>
        </w:rPr>
      </w:pPr>
      <w:r w:rsidRPr="00764A92">
        <w:rPr>
          <w:rStyle w:val="Strong"/>
          <w:rFonts w:ascii="Times New Roman" w:hAnsi="Times New Roman" w:cs="Times New Roman"/>
          <w:color w:val="000000" w:themeColor="text1"/>
          <w:sz w:val="28"/>
          <w:szCs w:val="28"/>
          <w:shd w:val="clear" w:color="auto" w:fill="FFFFFF"/>
        </w:rPr>
        <w:lastRenderedPageBreak/>
        <w:t>Psalm 31:9-16</w:t>
      </w:r>
    </w:p>
    <w:p w:rsidR="00DE3E77" w:rsidRPr="00764A92" w:rsidRDefault="002550CB" w:rsidP="002D79A2">
      <w:pPr>
        <w:spacing w:after="0" w:line="240" w:lineRule="auto"/>
        <w:rPr>
          <w:rStyle w:val="Strong"/>
          <w:rFonts w:ascii="Times New Roman" w:hAnsi="Times New Roman" w:cs="Times New Roman"/>
          <w:b w:val="0"/>
          <w:i/>
          <w:color w:val="000000" w:themeColor="text1"/>
          <w:sz w:val="28"/>
          <w:szCs w:val="28"/>
          <w:shd w:val="clear" w:color="auto" w:fill="FFFFFF"/>
        </w:rPr>
      </w:pPr>
      <w:r w:rsidRPr="00764A92">
        <w:rPr>
          <w:rStyle w:val="Strong"/>
          <w:rFonts w:ascii="Times New Roman" w:hAnsi="Times New Roman" w:cs="Times New Roman"/>
          <w:b w:val="0"/>
          <w:i/>
          <w:color w:val="000000" w:themeColor="text1"/>
          <w:sz w:val="28"/>
          <w:szCs w:val="28"/>
          <w:shd w:val="clear" w:color="auto" w:fill="FFFFFF"/>
        </w:rPr>
        <w:t xml:space="preserve">Our second lesson reminds us why so many people often turn to the </w:t>
      </w:r>
      <w:proofErr w:type="spellStart"/>
      <w:r w:rsidRPr="00764A92">
        <w:rPr>
          <w:rStyle w:val="Strong"/>
          <w:rFonts w:ascii="Times New Roman" w:hAnsi="Times New Roman" w:cs="Times New Roman"/>
          <w:b w:val="0"/>
          <w:i/>
          <w:color w:val="000000" w:themeColor="text1"/>
          <w:sz w:val="28"/>
          <w:szCs w:val="28"/>
          <w:shd w:val="clear" w:color="auto" w:fill="FFFFFF"/>
        </w:rPr>
        <w:t>Pslams</w:t>
      </w:r>
      <w:proofErr w:type="spellEnd"/>
      <w:r w:rsidR="00DE3E77" w:rsidRPr="00764A92">
        <w:rPr>
          <w:rStyle w:val="Strong"/>
          <w:rFonts w:ascii="Times New Roman" w:hAnsi="Times New Roman" w:cs="Times New Roman"/>
          <w:b w:val="0"/>
          <w:i/>
          <w:color w:val="000000" w:themeColor="text1"/>
          <w:sz w:val="28"/>
          <w:szCs w:val="28"/>
          <w:shd w:val="clear" w:color="auto" w:fill="FFFFFF"/>
        </w:rPr>
        <w:t>, especially during times of struggle.  The Psalmist never hesitates to express the depth of grief, loss, sadness that can be part of our human living.  Yet, even as the Psalmist speaks of pain and distress, the Psalmist also continues putting trust in the steadfast love of God.</w:t>
      </w:r>
    </w:p>
    <w:p w:rsidR="002D79A2" w:rsidRPr="00764A92" w:rsidRDefault="002D79A2" w:rsidP="002D79A2">
      <w:pPr>
        <w:spacing w:after="0" w:line="240" w:lineRule="auto"/>
        <w:rPr>
          <w:rFonts w:ascii="Times New Roman" w:hAnsi="Times New Roman" w:cs="Times New Roman"/>
          <w:color w:val="000000" w:themeColor="text1"/>
          <w:sz w:val="28"/>
          <w:szCs w:val="28"/>
        </w:rPr>
      </w:pPr>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Be gracious to me, O God,</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for I am in distress;</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my eye wastes away from grief</w:t>
      </w:r>
      <w:proofErr w:type="gramStart"/>
      <w:r w:rsidRPr="00764A92">
        <w:rPr>
          <w:rFonts w:ascii="Times New Roman" w:hAnsi="Times New Roman" w:cs="Times New Roman"/>
          <w:color w:val="000000" w:themeColor="text1"/>
          <w:sz w:val="28"/>
          <w:szCs w:val="28"/>
          <w:shd w:val="clear" w:color="auto" w:fill="FFFFFF"/>
        </w:rPr>
        <w:t>,</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 xml:space="preserve"> my</w:t>
      </w:r>
      <w:proofErr w:type="gramEnd"/>
      <w:r w:rsidRPr="00764A92">
        <w:rPr>
          <w:rFonts w:ascii="Times New Roman" w:hAnsi="Times New Roman" w:cs="Times New Roman"/>
          <w:color w:val="000000" w:themeColor="text1"/>
          <w:sz w:val="28"/>
          <w:szCs w:val="28"/>
          <w:shd w:val="clear" w:color="auto" w:fill="FFFFFF"/>
        </w:rPr>
        <w:t xml:space="preserve"> soul and body also.</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For my life is spent with sorrow,</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and my years with sighing;</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my strength fails because of my misery,</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and my bones waste away.</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I am the scorn of all my adversaries,</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a horror to my neighbors,</w:t>
      </w:r>
      <w:r w:rsidRPr="00764A92">
        <w:rPr>
          <w:rFonts w:ascii="Times New Roman" w:hAnsi="Times New Roman" w:cs="Times New Roman"/>
          <w:color w:val="000000" w:themeColor="text1"/>
          <w:sz w:val="28"/>
          <w:szCs w:val="28"/>
        </w:rPr>
        <w:t xml:space="preserve"> </w:t>
      </w:r>
      <w:proofErr w:type="gramStart"/>
      <w:r w:rsidRPr="00764A92">
        <w:rPr>
          <w:rFonts w:ascii="Times New Roman" w:hAnsi="Times New Roman" w:cs="Times New Roman"/>
          <w:color w:val="000000" w:themeColor="text1"/>
          <w:sz w:val="28"/>
          <w:szCs w:val="28"/>
          <w:shd w:val="clear" w:color="auto" w:fill="FFFFFF"/>
        </w:rPr>
        <w:t>an</w:t>
      </w:r>
      <w:proofErr w:type="gramEnd"/>
      <w:r w:rsidRPr="00764A92">
        <w:rPr>
          <w:rFonts w:ascii="Times New Roman" w:hAnsi="Times New Roman" w:cs="Times New Roman"/>
          <w:color w:val="000000" w:themeColor="text1"/>
          <w:sz w:val="28"/>
          <w:szCs w:val="28"/>
          <w:shd w:val="clear" w:color="auto" w:fill="FFFFFF"/>
        </w:rPr>
        <w:t xml:space="preserve"> object of dread to my acquaintances; those who see me in the street flee from me.</w:t>
      </w:r>
      <w:r w:rsid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I have passed out of mind like one who is dead;</w:t>
      </w:r>
      <w:r w:rsidR="00764A92">
        <w:rPr>
          <w:rFonts w:ascii="Times New Roman" w:hAnsi="Times New Roman" w:cs="Times New Roman"/>
          <w:color w:val="000000" w:themeColor="text1"/>
          <w:sz w:val="28"/>
          <w:szCs w:val="28"/>
          <w:shd w:val="clear" w:color="auto" w:fill="FFFFFF"/>
        </w:rPr>
        <w:t xml:space="preserve"> </w:t>
      </w:r>
      <w:r w:rsidRPr="00764A92">
        <w:rPr>
          <w:rFonts w:ascii="Times New Roman" w:hAnsi="Times New Roman" w:cs="Times New Roman"/>
          <w:color w:val="000000" w:themeColor="text1"/>
          <w:sz w:val="28"/>
          <w:szCs w:val="28"/>
          <w:shd w:val="clear" w:color="auto" w:fill="FFFFFF"/>
        </w:rPr>
        <w:t>I have become like a broken vessel.</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For I hear the whispering of many — terror all around! —</w:t>
      </w:r>
      <w:r w:rsidRPr="00764A92">
        <w:rPr>
          <w:rFonts w:ascii="Times New Roman" w:hAnsi="Times New Roman" w:cs="Times New Roman"/>
          <w:color w:val="000000" w:themeColor="text1"/>
          <w:sz w:val="28"/>
          <w:szCs w:val="28"/>
        </w:rPr>
        <w:t xml:space="preserve"> </w:t>
      </w:r>
      <w:proofErr w:type="gramStart"/>
      <w:r w:rsidRPr="00764A92">
        <w:rPr>
          <w:rFonts w:ascii="Times New Roman" w:hAnsi="Times New Roman" w:cs="Times New Roman"/>
          <w:color w:val="000000" w:themeColor="text1"/>
          <w:sz w:val="28"/>
          <w:szCs w:val="28"/>
          <w:shd w:val="clear" w:color="auto" w:fill="FFFFFF"/>
        </w:rPr>
        <w:t>as</w:t>
      </w:r>
      <w:proofErr w:type="gramEnd"/>
      <w:r w:rsidRPr="00764A92">
        <w:rPr>
          <w:rFonts w:ascii="Times New Roman" w:hAnsi="Times New Roman" w:cs="Times New Roman"/>
          <w:color w:val="000000" w:themeColor="text1"/>
          <w:sz w:val="28"/>
          <w:szCs w:val="28"/>
          <w:shd w:val="clear" w:color="auto" w:fill="FFFFFF"/>
        </w:rPr>
        <w:t xml:space="preserve"> they scheme together against me,</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as they plot to take my life.</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But I trust in you, O God;</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I say, "You are my God."</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My times are in your hand;</w:t>
      </w:r>
      <w:r w:rsidR="00764A92">
        <w:rPr>
          <w:rFonts w:ascii="Times New Roman" w:hAnsi="Times New Roman" w:cs="Times New Roman"/>
          <w:color w:val="000000" w:themeColor="text1"/>
          <w:sz w:val="28"/>
          <w:szCs w:val="28"/>
          <w:shd w:val="clear" w:color="auto" w:fill="FFFFFF"/>
        </w:rPr>
        <w:t xml:space="preserve"> </w:t>
      </w:r>
      <w:r w:rsidRPr="00764A92">
        <w:rPr>
          <w:rFonts w:ascii="Times New Roman" w:hAnsi="Times New Roman" w:cs="Times New Roman"/>
          <w:color w:val="000000" w:themeColor="text1"/>
          <w:sz w:val="28"/>
          <w:szCs w:val="28"/>
          <w:shd w:val="clear" w:color="auto" w:fill="FFFFFF"/>
        </w:rPr>
        <w:t>deliver me from the hand</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of my enemies and persecutors.</w:t>
      </w:r>
      <w:r w:rsidRPr="00764A92">
        <w:rPr>
          <w:rFonts w:ascii="Times New Roman" w:hAnsi="Times New Roman" w:cs="Times New Roman"/>
          <w:color w:val="000000" w:themeColor="text1"/>
          <w:sz w:val="28"/>
          <w:szCs w:val="28"/>
        </w:rPr>
        <w:t xml:space="preserve"> </w:t>
      </w:r>
      <w:r w:rsidRPr="00764A92">
        <w:rPr>
          <w:rFonts w:ascii="Times New Roman" w:hAnsi="Times New Roman" w:cs="Times New Roman"/>
          <w:color w:val="000000" w:themeColor="text1"/>
          <w:sz w:val="28"/>
          <w:szCs w:val="28"/>
          <w:shd w:val="clear" w:color="auto" w:fill="FFFFFF"/>
        </w:rPr>
        <w:t>Let your face shine upon your servant</w:t>
      </w:r>
      <w:proofErr w:type="gramStart"/>
      <w:r w:rsidRPr="00764A92">
        <w:rPr>
          <w:rFonts w:ascii="Times New Roman" w:hAnsi="Times New Roman" w:cs="Times New Roman"/>
          <w:color w:val="000000" w:themeColor="text1"/>
          <w:sz w:val="28"/>
          <w:szCs w:val="28"/>
          <w:shd w:val="clear" w:color="auto" w:fill="FFFFFF"/>
        </w:rPr>
        <w:t>;</w:t>
      </w:r>
      <w:proofErr w:type="gramEnd"/>
      <w:r w:rsidRPr="00764A92">
        <w:rPr>
          <w:rFonts w:ascii="Times New Roman" w:hAnsi="Times New Roman" w:cs="Times New Roman"/>
          <w:color w:val="000000" w:themeColor="text1"/>
          <w:sz w:val="28"/>
          <w:szCs w:val="28"/>
        </w:rPr>
        <w:br/>
      </w:r>
      <w:r w:rsidRPr="00764A92">
        <w:rPr>
          <w:rFonts w:ascii="Times New Roman" w:hAnsi="Times New Roman" w:cs="Times New Roman"/>
          <w:color w:val="000000" w:themeColor="text1"/>
          <w:sz w:val="28"/>
          <w:szCs w:val="28"/>
          <w:shd w:val="clear" w:color="auto" w:fill="FFFFFF"/>
        </w:rPr>
        <w:t>save me in your steadfast love.</w:t>
      </w:r>
      <w:r w:rsidRPr="00764A92">
        <w:rPr>
          <w:rFonts w:ascii="Times New Roman" w:hAnsi="Times New Roman" w:cs="Times New Roman"/>
          <w:color w:val="000000" w:themeColor="text1"/>
          <w:sz w:val="28"/>
          <w:szCs w:val="28"/>
        </w:rPr>
        <w:br/>
      </w:r>
    </w:p>
    <w:p w:rsidR="00232F61" w:rsidRPr="00764A92" w:rsidRDefault="002D79A2" w:rsidP="002D79A2">
      <w:pPr>
        <w:spacing w:after="0" w:line="240" w:lineRule="auto"/>
        <w:rPr>
          <w:rStyle w:val="Strong"/>
          <w:rFonts w:ascii="Times New Roman" w:hAnsi="Times New Roman" w:cs="Times New Roman"/>
          <w:color w:val="000000" w:themeColor="text1"/>
          <w:sz w:val="28"/>
          <w:szCs w:val="28"/>
          <w:shd w:val="clear" w:color="auto" w:fill="FFFFFF"/>
        </w:rPr>
      </w:pPr>
      <w:r w:rsidRPr="00764A92">
        <w:rPr>
          <w:rFonts w:ascii="Times New Roman" w:hAnsi="Times New Roman" w:cs="Times New Roman"/>
          <w:color w:val="000000" w:themeColor="text1"/>
          <w:sz w:val="28"/>
          <w:szCs w:val="28"/>
        </w:rPr>
        <w:br/>
      </w:r>
      <w:r w:rsidRPr="00764A92">
        <w:rPr>
          <w:rStyle w:val="Strong"/>
          <w:rFonts w:ascii="Times New Roman" w:hAnsi="Times New Roman" w:cs="Times New Roman"/>
          <w:color w:val="000000" w:themeColor="text1"/>
          <w:sz w:val="28"/>
          <w:szCs w:val="28"/>
          <w:shd w:val="clear" w:color="auto" w:fill="FFFFFF"/>
        </w:rPr>
        <w:t>Philippians 2:5-11</w:t>
      </w:r>
    </w:p>
    <w:p w:rsidR="00DE3E77" w:rsidRPr="00764A92" w:rsidRDefault="00DE3E77" w:rsidP="002D79A2">
      <w:pPr>
        <w:spacing w:after="0" w:line="240" w:lineRule="auto"/>
        <w:rPr>
          <w:rStyle w:val="Strong"/>
          <w:rFonts w:ascii="Times New Roman" w:hAnsi="Times New Roman" w:cs="Times New Roman"/>
          <w:b w:val="0"/>
          <w:i/>
          <w:color w:val="000000" w:themeColor="text1"/>
          <w:sz w:val="28"/>
          <w:szCs w:val="28"/>
          <w:shd w:val="clear" w:color="auto" w:fill="FFFFFF"/>
        </w:rPr>
      </w:pPr>
      <w:r w:rsidRPr="00764A92">
        <w:rPr>
          <w:rStyle w:val="Strong"/>
          <w:rFonts w:ascii="Times New Roman" w:hAnsi="Times New Roman" w:cs="Times New Roman"/>
          <w:b w:val="0"/>
          <w:i/>
          <w:color w:val="000000" w:themeColor="text1"/>
          <w:sz w:val="28"/>
          <w:szCs w:val="28"/>
          <w:shd w:val="clear" w:color="auto" w:fill="FFFFFF"/>
        </w:rPr>
        <w:t>Paul’s letter to the Philippians is written to a congregation for whom Paul has particularly deep affection.  He is saddened by their struggles and knows full well that following Christ is no easy path.  Even though Paul himself languishes in a Roman prison cell, he nonetheless writes a letter to this young congregation in hopes of encouraging them in their faith.  Most Biblical scholars believe that this portion of Paul’s letter is drawn from an early Christian hymn intended to remind the early Christian church what it means to follow Christ.</w:t>
      </w:r>
    </w:p>
    <w:p w:rsidR="00DE3E77" w:rsidRPr="00764A92" w:rsidRDefault="00DE3E77" w:rsidP="002D79A2">
      <w:pPr>
        <w:spacing w:after="0" w:line="240" w:lineRule="auto"/>
        <w:rPr>
          <w:rStyle w:val="Strong"/>
          <w:rFonts w:ascii="Times New Roman" w:hAnsi="Times New Roman" w:cs="Times New Roman"/>
          <w:b w:val="0"/>
          <w:i/>
          <w:color w:val="000000" w:themeColor="text1"/>
          <w:sz w:val="28"/>
          <w:szCs w:val="28"/>
          <w:shd w:val="clear" w:color="auto" w:fill="FFFFFF"/>
        </w:rPr>
      </w:pPr>
    </w:p>
    <w:p w:rsidR="002D79A2" w:rsidRPr="00764A92" w:rsidRDefault="002D79A2" w:rsidP="002D79A2">
      <w:pPr>
        <w:spacing w:after="0" w:line="240" w:lineRule="auto"/>
        <w:rPr>
          <w:rFonts w:ascii="Times New Roman" w:hAnsi="Times New Roman" w:cs="Times New Roman"/>
          <w:color w:val="000000" w:themeColor="text1"/>
          <w:sz w:val="28"/>
          <w:szCs w:val="28"/>
        </w:rPr>
      </w:pPr>
      <w:r w:rsidRPr="00764A92">
        <w:rPr>
          <w:rFonts w:ascii="Times New Roman" w:hAnsi="Times New Roman" w:cs="Times New Roman"/>
          <w:color w:val="000000" w:themeColor="text1"/>
          <w:sz w:val="28"/>
          <w:szCs w:val="28"/>
          <w:shd w:val="clear" w:color="auto" w:fill="FFFFFF"/>
        </w:rPr>
        <w:t xml:space="preserve">Let the same mind be in you that was in Christ Jesus, who, though he was in the form of God, did not regard equality with God as something to be exploited, but emptied </w:t>
      </w:r>
      <w:proofErr w:type="gramStart"/>
      <w:r w:rsidRPr="00764A92">
        <w:rPr>
          <w:rFonts w:ascii="Times New Roman" w:hAnsi="Times New Roman" w:cs="Times New Roman"/>
          <w:color w:val="000000" w:themeColor="text1"/>
          <w:sz w:val="28"/>
          <w:szCs w:val="28"/>
          <w:shd w:val="clear" w:color="auto" w:fill="FFFFFF"/>
        </w:rPr>
        <w:t>himself</w:t>
      </w:r>
      <w:proofErr w:type="gramEnd"/>
      <w:r w:rsidRPr="00764A92">
        <w:rPr>
          <w:rFonts w:ascii="Times New Roman" w:hAnsi="Times New Roman" w:cs="Times New Roman"/>
          <w:color w:val="000000" w:themeColor="text1"/>
          <w:sz w:val="28"/>
          <w:szCs w:val="28"/>
          <w:shd w:val="clear" w:color="auto" w:fill="FFFFFF"/>
        </w:rPr>
        <w:t>, taking the form of a slave, being born in human likeness. And being found in human form, he humbled himself and became obedient to the point of death — even death on a cross. 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rsidR="002D79A2" w:rsidRPr="00764A92" w:rsidRDefault="002D79A2">
      <w:pPr>
        <w:spacing w:after="0" w:line="240" w:lineRule="auto"/>
        <w:rPr>
          <w:rFonts w:ascii="Times New Roman" w:hAnsi="Times New Roman" w:cs="Times New Roman"/>
          <w:color w:val="000000" w:themeColor="text1"/>
          <w:sz w:val="28"/>
          <w:szCs w:val="28"/>
        </w:rPr>
      </w:pPr>
    </w:p>
    <w:p w:rsidR="002D79A2" w:rsidRPr="00764A92" w:rsidRDefault="002D79A2">
      <w:pPr>
        <w:spacing w:after="0" w:line="240" w:lineRule="auto"/>
        <w:rPr>
          <w:rFonts w:ascii="Times New Roman" w:hAnsi="Times New Roman" w:cs="Times New Roman"/>
          <w:color w:val="000000" w:themeColor="text1"/>
          <w:sz w:val="28"/>
          <w:szCs w:val="28"/>
        </w:rPr>
      </w:pPr>
    </w:p>
    <w:p w:rsidR="00E61CCD" w:rsidRPr="00764A92" w:rsidRDefault="00E61CCD">
      <w:pPr>
        <w:spacing w:after="0" w:line="240" w:lineRule="auto"/>
        <w:rPr>
          <w:rFonts w:ascii="Times New Roman" w:hAnsi="Times New Roman" w:cs="Times New Roman"/>
          <w:color w:val="000000" w:themeColor="text1"/>
          <w:sz w:val="28"/>
          <w:szCs w:val="28"/>
        </w:rPr>
      </w:pPr>
    </w:p>
    <w:sectPr w:rsidR="00E61CCD" w:rsidRPr="00764A92" w:rsidSect="000D43C5">
      <w:head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70" w:rsidRDefault="007D3E70" w:rsidP="000D43C5">
      <w:pPr>
        <w:spacing w:after="0" w:line="240" w:lineRule="auto"/>
      </w:pPr>
      <w:r>
        <w:separator/>
      </w:r>
    </w:p>
  </w:endnote>
  <w:endnote w:type="continuationSeparator" w:id="0">
    <w:p w:rsidR="007D3E70" w:rsidRDefault="007D3E70" w:rsidP="000D4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70" w:rsidRDefault="007D3E70" w:rsidP="000D43C5">
      <w:pPr>
        <w:spacing w:after="0" w:line="240" w:lineRule="auto"/>
      </w:pPr>
      <w:r>
        <w:separator/>
      </w:r>
    </w:p>
  </w:footnote>
  <w:footnote w:type="continuationSeparator" w:id="0">
    <w:p w:rsidR="007D3E70" w:rsidRDefault="007D3E70" w:rsidP="000D4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97504"/>
      <w:docPartObj>
        <w:docPartGallery w:val="Page Numbers (Top of Page)"/>
        <w:docPartUnique/>
      </w:docPartObj>
    </w:sdtPr>
    <w:sdtContent>
      <w:p w:rsidR="00DE3E77" w:rsidRDefault="00162A40">
        <w:pPr>
          <w:pStyle w:val="Header"/>
          <w:jc w:val="right"/>
        </w:pPr>
        <w:fldSimple w:instr=" PAGE   \* MERGEFORMAT ">
          <w:r w:rsidR="00764A92">
            <w:rPr>
              <w:noProof/>
            </w:rPr>
            <w:t>8</w:t>
          </w:r>
        </w:fldSimple>
      </w:p>
    </w:sdtContent>
  </w:sdt>
  <w:p w:rsidR="00DE3E77" w:rsidRDefault="00DE3E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9A2"/>
    <w:rsid w:val="00011F1B"/>
    <w:rsid w:val="0002767E"/>
    <w:rsid w:val="00077438"/>
    <w:rsid w:val="000B5ECD"/>
    <w:rsid w:val="000D43C5"/>
    <w:rsid w:val="00125061"/>
    <w:rsid w:val="001426A6"/>
    <w:rsid w:val="00162A40"/>
    <w:rsid w:val="00163981"/>
    <w:rsid w:val="002128ED"/>
    <w:rsid w:val="00232F61"/>
    <w:rsid w:val="002550CB"/>
    <w:rsid w:val="00292630"/>
    <w:rsid w:val="002D79A2"/>
    <w:rsid w:val="002F28D7"/>
    <w:rsid w:val="00301CE3"/>
    <w:rsid w:val="003F42AF"/>
    <w:rsid w:val="003F5934"/>
    <w:rsid w:val="0043448E"/>
    <w:rsid w:val="004557B6"/>
    <w:rsid w:val="004819DA"/>
    <w:rsid w:val="004B62EB"/>
    <w:rsid w:val="004C1C0D"/>
    <w:rsid w:val="0050734A"/>
    <w:rsid w:val="006C1C7D"/>
    <w:rsid w:val="00764A92"/>
    <w:rsid w:val="007B7662"/>
    <w:rsid w:val="007D3E70"/>
    <w:rsid w:val="007E2CDA"/>
    <w:rsid w:val="007F08B0"/>
    <w:rsid w:val="008129F6"/>
    <w:rsid w:val="008A1095"/>
    <w:rsid w:val="00900E38"/>
    <w:rsid w:val="00904297"/>
    <w:rsid w:val="00922459"/>
    <w:rsid w:val="009320F1"/>
    <w:rsid w:val="009A01F6"/>
    <w:rsid w:val="00A134CC"/>
    <w:rsid w:val="00B03673"/>
    <w:rsid w:val="00B55C5D"/>
    <w:rsid w:val="00B665D8"/>
    <w:rsid w:val="00BD7647"/>
    <w:rsid w:val="00C7358C"/>
    <w:rsid w:val="00C76414"/>
    <w:rsid w:val="00C87C96"/>
    <w:rsid w:val="00CE4B47"/>
    <w:rsid w:val="00D039B9"/>
    <w:rsid w:val="00D27F3B"/>
    <w:rsid w:val="00D4198E"/>
    <w:rsid w:val="00D44669"/>
    <w:rsid w:val="00DC370A"/>
    <w:rsid w:val="00DD0680"/>
    <w:rsid w:val="00DD33B6"/>
    <w:rsid w:val="00DE3E77"/>
    <w:rsid w:val="00E437E7"/>
    <w:rsid w:val="00E61CCD"/>
    <w:rsid w:val="00E665AE"/>
    <w:rsid w:val="00E94A67"/>
    <w:rsid w:val="00F91668"/>
    <w:rsid w:val="00FB0117"/>
    <w:rsid w:val="00FC0193"/>
    <w:rsid w:val="00FD1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9A2"/>
    <w:rPr>
      <w:b/>
      <w:bCs/>
    </w:rPr>
  </w:style>
  <w:style w:type="character" w:customStyle="1" w:styleId="apple-converted-space">
    <w:name w:val="apple-converted-space"/>
    <w:basedOn w:val="DefaultParagraphFont"/>
    <w:rsid w:val="002D79A2"/>
  </w:style>
  <w:style w:type="paragraph" w:styleId="Header">
    <w:name w:val="header"/>
    <w:basedOn w:val="Normal"/>
    <w:link w:val="HeaderChar"/>
    <w:uiPriority w:val="99"/>
    <w:unhideWhenUsed/>
    <w:rsid w:val="000D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C5"/>
  </w:style>
  <w:style w:type="paragraph" w:styleId="Footer">
    <w:name w:val="footer"/>
    <w:basedOn w:val="Normal"/>
    <w:link w:val="FooterChar"/>
    <w:uiPriority w:val="99"/>
    <w:semiHidden/>
    <w:unhideWhenUsed/>
    <w:rsid w:val="000D43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3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10</cp:revision>
  <cp:lastPrinted>2015-03-29T13:54:00Z</cp:lastPrinted>
  <dcterms:created xsi:type="dcterms:W3CDTF">2015-03-25T14:46:00Z</dcterms:created>
  <dcterms:modified xsi:type="dcterms:W3CDTF">2015-03-29T14:05:00Z</dcterms:modified>
</cp:coreProperties>
</file>